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82" w:rsidRPr="00577D6A" w:rsidRDefault="00D51982" w:rsidP="00577D6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6A">
        <w:rPr>
          <w:rFonts w:ascii="Times New Roman" w:hAnsi="Times New Roman" w:cs="Times New Roman"/>
          <w:bCs/>
          <w:sz w:val="24"/>
          <w:szCs w:val="24"/>
        </w:rPr>
        <w:t xml:space="preserve">В наше время книги отошли на второй план, их заменили, компьютеры, планшеты, телефоны, гаджеты. Родители тоже предпочитают дать ребёнку своему планшет, как хорошо – тишина, никто не мешает им заниматься своими делами. А потом встаёт неожиданно вопрос: ребёнок не умеет общаться, правильно писать. Почему это происходит?  Может - </w:t>
      </w:r>
      <w:proofErr w:type="gramStart"/>
      <w:r w:rsidRPr="00577D6A">
        <w:rPr>
          <w:rFonts w:ascii="Times New Roman" w:hAnsi="Times New Roman" w:cs="Times New Roman"/>
          <w:bCs/>
          <w:sz w:val="24"/>
          <w:szCs w:val="24"/>
        </w:rPr>
        <w:t>быть</w:t>
      </w:r>
      <w:proofErr w:type="gramEnd"/>
      <w:r w:rsidRPr="00577D6A">
        <w:rPr>
          <w:rFonts w:ascii="Times New Roman" w:hAnsi="Times New Roman" w:cs="Times New Roman"/>
          <w:bCs/>
          <w:sz w:val="24"/>
          <w:szCs w:val="24"/>
        </w:rPr>
        <w:t xml:space="preserve"> родителям нужно вспомнить своё детство и научить ребёнка полюбить книгу.</w:t>
      </w:r>
    </w:p>
    <w:p w:rsidR="00D51982" w:rsidRPr="00577D6A" w:rsidRDefault="00D51982" w:rsidP="00577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b/>
          <w:bCs/>
          <w:sz w:val="28"/>
          <w:szCs w:val="28"/>
        </w:rPr>
        <w:t>Чем является книга для ребенка этого возраста?</w:t>
      </w:r>
      <w:r w:rsidRPr="00577D6A">
        <w:rPr>
          <w:rFonts w:ascii="Times New Roman" w:hAnsi="Times New Roman" w:cs="Times New Roman"/>
          <w:sz w:val="24"/>
          <w:szCs w:val="24"/>
        </w:rPr>
        <w:t> Конечно, еще одной игрушкой. Ее можно рассматривать, трогать руками, проверять на прочность. А чем является книга для малыша, когда ее начинают читать взрослые? Волшебным источником новой информации. Как в этих тоненьких страницах может поместиться такой огромный мир, наполненный событиями и приключениями?</w:t>
      </w:r>
    </w:p>
    <w:p w:rsidR="00D51982" w:rsidRPr="00577D6A" w:rsidRDefault="00577D6A" w:rsidP="00577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6A">
        <w:rPr>
          <w:rFonts w:ascii="Times New Roman" w:hAnsi="Times New Roman" w:cs="Times New Roman"/>
          <w:b/>
          <w:bCs/>
          <w:sz w:val="28"/>
          <w:szCs w:val="28"/>
        </w:rPr>
        <w:t>Что даёт ребёнку  чтение</w:t>
      </w:r>
      <w:r w:rsidR="00D51982" w:rsidRPr="00577D6A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D51982" w:rsidRPr="00577D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1982" w:rsidRPr="00577D6A">
        <w:rPr>
          <w:rFonts w:ascii="Times New Roman" w:hAnsi="Times New Roman" w:cs="Times New Roman"/>
          <w:sz w:val="24"/>
          <w:szCs w:val="24"/>
        </w:rPr>
        <w:t xml:space="preserve">Чтение дает ребенку новые знания, развивает творческое воображение (а у некоторых детей и буйную фантазию), память, зрительное и слуховое внимание, эмоциональную сферу, усидчивость, собранность. Кроме того, этот процесс является отличным отвлекающим маневром, если ребенок чем-то напуган </w:t>
      </w:r>
      <w:r w:rsidR="00D51982" w:rsidRPr="00577D6A">
        <w:rPr>
          <w:rFonts w:ascii="Times New Roman" w:hAnsi="Times New Roman" w:cs="Times New Roman"/>
          <w:sz w:val="24"/>
          <w:szCs w:val="24"/>
        </w:rPr>
        <w:lastRenderedPageBreak/>
        <w:t>или расстроен. Но есть еще один важный момент. Период от года до трех — это время, когда детям просто необходимо внимание взрослых. Энергия родителей — самая полезная «пища» в «меню» для ребенка. Он должен прожить этот период своей жизни так, чтобы позже не пришлось «прятаться за мамину юбку». Чтение — хороший момент для того, чтобы просто побыть вместе. И это один из самых лучших и ненавязчивых способов общения между взрослыми и детьми. Не упускайте этот шанс.</w:t>
      </w:r>
    </w:p>
    <w:p w:rsidR="00D51982" w:rsidRPr="00577D6A" w:rsidRDefault="00577D6A" w:rsidP="0057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D6A">
        <w:rPr>
          <w:rFonts w:ascii="Times New Roman" w:hAnsi="Times New Roman" w:cs="Times New Roman"/>
          <w:b/>
          <w:bCs/>
          <w:sz w:val="28"/>
          <w:szCs w:val="28"/>
        </w:rPr>
        <w:t>Как читать</w:t>
      </w:r>
      <w:r w:rsidR="00D51982" w:rsidRPr="00577D6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51982" w:rsidRPr="00577D6A" w:rsidRDefault="00577D6A" w:rsidP="0057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 </w:t>
      </w:r>
      <w:r w:rsidR="00D51982" w:rsidRPr="00577D6A">
        <w:rPr>
          <w:rFonts w:ascii="Times New Roman" w:hAnsi="Times New Roman" w:cs="Times New Roman"/>
          <w:sz w:val="24"/>
          <w:szCs w:val="24"/>
        </w:rPr>
        <w:t>Книги не должны быть разбросаны по всему дому. Покажите малышу домик для книг — книжную полку. Хорошо, если она будет расположена в комнате малыша (на уровне глаз) и будет доступной для него в любой момент. Желание почитать (так же, как и порисовать) у ребенка чаще всего спонтанно.</w:t>
      </w:r>
    </w:p>
    <w:p w:rsidR="00D51982" w:rsidRPr="00577D6A" w:rsidRDefault="00577D6A" w:rsidP="0057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 </w:t>
      </w:r>
      <w:r w:rsidR="00D51982" w:rsidRPr="00577D6A">
        <w:rPr>
          <w:rFonts w:ascii="Times New Roman" w:hAnsi="Times New Roman" w:cs="Times New Roman"/>
          <w:sz w:val="24"/>
          <w:szCs w:val="24"/>
        </w:rPr>
        <w:t xml:space="preserve">Чтобы привить любовь к чтению, сделайте этот процесс «священным ритуалом». У малыша должно сложиться впечатление, что чтение — это всегда праздник. Отложите все ваши дела, не читайте наспех, сделайте чтение всеобщим удовольствием. Вы можете использовать в повседневных делах подобные фразы: «Сейчас мы переоденемся, помоем ручки, покушаем, а </w:t>
      </w:r>
      <w:r w:rsidR="00D51982" w:rsidRPr="00577D6A">
        <w:rPr>
          <w:rFonts w:ascii="Times New Roman" w:hAnsi="Times New Roman" w:cs="Times New Roman"/>
          <w:sz w:val="24"/>
          <w:szCs w:val="24"/>
        </w:rPr>
        <w:lastRenderedPageBreak/>
        <w:t>потом... а потом будем читать твою любимую сказку». Приглашайте ребенка к чтению выразительным, таинственным голосом.</w:t>
      </w:r>
    </w:p>
    <w:p w:rsidR="00D51982" w:rsidRPr="00577D6A" w:rsidRDefault="00577D6A" w:rsidP="0057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982" w:rsidRPr="00577D6A">
        <w:rPr>
          <w:rFonts w:ascii="Times New Roman" w:hAnsi="Times New Roman" w:cs="Times New Roman"/>
          <w:sz w:val="24"/>
          <w:szCs w:val="24"/>
        </w:rPr>
        <w:t xml:space="preserve"> Все дети любят, когда им читают перед сном. Пусть ваш ребенок как можно меньше смотрит мультфильмы, и как можно больше слышит вашу живую речь. Вам придется проявить актерское мастерство. Ведь привлекают интерес малыша к книге не только яркие картинки, но и яркое чтение.</w:t>
      </w:r>
    </w:p>
    <w:p w:rsidR="00D51982" w:rsidRPr="00577D6A" w:rsidRDefault="00577D6A" w:rsidP="0057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</w:t>
      </w:r>
      <w:r w:rsidR="00D51982" w:rsidRPr="00577D6A">
        <w:rPr>
          <w:rFonts w:ascii="Times New Roman" w:hAnsi="Times New Roman" w:cs="Times New Roman"/>
          <w:sz w:val="24"/>
          <w:szCs w:val="24"/>
        </w:rPr>
        <w:t>Перевоплощайтесь в разных героев, читайте «толстым» и «тоненьким» голосом. Читайте медленно, будто «распевая», тяните гласные и четко произносите все звуки. Это поможет вашему крохе правильно усвоить родную речь, а в будущем отразится на его грамотности.</w:t>
      </w:r>
    </w:p>
    <w:p w:rsidR="00F737F4" w:rsidRPr="00577D6A" w:rsidRDefault="00577D6A" w:rsidP="0057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1982" w:rsidRPr="00577D6A">
        <w:rPr>
          <w:rFonts w:ascii="Times New Roman" w:hAnsi="Times New Roman" w:cs="Times New Roman"/>
          <w:sz w:val="24"/>
          <w:szCs w:val="24"/>
        </w:rPr>
        <w:t>Читайте малышу как можно больше стихов. Их ритмику он воспринимает как «музыку». Вы даже можете попробовать напевать любимые стихи и превращать их в песенки. Не всегда смысл стихов малышу может быть понятен. В этом нет ничего страшного. Главное, что он слышит внутреннюю «музыку» стиха (если он, талантливо написан).</w:t>
      </w:r>
    </w:p>
    <w:p w:rsidR="00D51982" w:rsidRPr="00577D6A" w:rsidRDefault="00D51982" w:rsidP="0057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982" w:rsidRDefault="00D51982" w:rsidP="00D51982">
      <w:bookmarkStart w:id="0" w:name="_GoBack"/>
      <w:bookmarkEnd w:id="0"/>
    </w:p>
    <w:p w:rsidR="00D51982" w:rsidRPr="00251C08" w:rsidRDefault="00D51982" w:rsidP="00D51982">
      <w:pPr>
        <w:rPr>
          <w:rFonts w:ascii="Times New Roman" w:hAnsi="Times New Roman" w:cs="Times New Roman"/>
          <w:sz w:val="24"/>
          <w:szCs w:val="24"/>
        </w:rPr>
      </w:pPr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sz w:val="24"/>
          <w:szCs w:val="24"/>
        </w:rPr>
        <w:lastRenderedPageBreak/>
        <w:t xml:space="preserve">Первые сказки должны быть короткими и несложными. </w:t>
      </w:r>
      <w:proofErr w:type="gramStart"/>
      <w:r w:rsidRPr="00251C08">
        <w:rPr>
          <w:rFonts w:ascii="Times New Roman" w:hAnsi="Times New Roman" w:cs="Times New Roman"/>
          <w:sz w:val="24"/>
          <w:szCs w:val="24"/>
        </w:rPr>
        <w:t>Смысл сказки должен быть уловимым, слова понятными и простыми.</w:t>
      </w:r>
      <w:proofErr w:type="gramEnd"/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sz w:val="24"/>
          <w:szCs w:val="24"/>
        </w:rPr>
        <w:t xml:space="preserve"> Мы доносим до ребенка нужную информацию или правило в форме сказок. Например, через сказку «Колобок» мы объясняем, почему надо слушаться родителей, не убегать от них далеко, а сказкой «Под грибом» иллюстрируем необходимость уступать. Важно подбирать правильную сказку!</w:t>
      </w:r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sz w:val="24"/>
          <w:szCs w:val="24"/>
        </w:rPr>
        <w:t>Обращайте внимание на внешний вид книги: они должны быть прочными, красочными, яркими. Множество картинок легко воспринимаются ребенком в этом возрасте, пополняя его словарный запас.</w:t>
      </w:r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982" w:rsidRPr="00251C08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sz w:val="24"/>
          <w:szCs w:val="24"/>
        </w:rPr>
        <w:t xml:space="preserve">Деткам от 1-3 лет подходят сказки простые народные. </w:t>
      </w:r>
      <w:proofErr w:type="gramStart"/>
      <w:r w:rsidRPr="00251C08">
        <w:rPr>
          <w:rFonts w:ascii="Times New Roman" w:hAnsi="Times New Roman" w:cs="Times New Roman"/>
          <w:sz w:val="24"/>
          <w:szCs w:val="24"/>
        </w:rPr>
        <w:t>В них должно быть множество повторений: «бил, бил – не разбил», «тянут, потянут», «ка</w:t>
      </w:r>
      <w:r w:rsidR="00251C08">
        <w:rPr>
          <w:rFonts w:ascii="Times New Roman" w:hAnsi="Times New Roman" w:cs="Times New Roman"/>
          <w:sz w:val="24"/>
          <w:szCs w:val="24"/>
        </w:rPr>
        <w:t>тится колобок, катится» и т. п.</w:t>
      </w:r>
      <w:proofErr w:type="gramEnd"/>
    </w:p>
    <w:p w:rsidR="00D51982" w:rsidRDefault="00D51982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C08">
        <w:rPr>
          <w:rFonts w:ascii="Times New Roman" w:hAnsi="Times New Roman" w:cs="Times New Roman"/>
          <w:sz w:val="24"/>
          <w:szCs w:val="24"/>
        </w:rPr>
        <w:t xml:space="preserve">Лучшие русские народные сказки для детей этого возраста: </w:t>
      </w:r>
      <w:proofErr w:type="gramStart"/>
      <w:r w:rsidRPr="00251C08">
        <w:rPr>
          <w:rFonts w:ascii="Times New Roman" w:hAnsi="Times New Roman" w:cs="Times New Roman"/>
          <w:sz w:val="24"/>
          <w:szCs w:val="24"/>
        </w:rPr>
        <w:t xml:space="preserve">«Колобок», «Курочка Ряба»; «Как коза избушку построила», (обр. М. Булатова); </w:t>
      </w:r>
      <w:r w:rsidRPr="00251C08">
        <w:rPr>
          <w:rFonts w:ascii="Times New Roman" w:hAnsi="Times New Roman" w:cs="Times New Roman"/>
          <w:sz w:val="24"/>
          <w:szCs w:val="24"/>
        </w:rPr>
        <w:lastRenderedPageBreak/>
        <w:t>«Теремок», (обр. М. Булатова); «Маша и медведь», (обр. М. Булатова); «Репка», (обр. К. Ушинского); «Козлятки и волк», (обр. К. Ушинского); «Гуси-лебеди»; «У страха глаза велики», обр. М. Серовой; «Лиса и заяц», обр. В. Даля;</w:t>
      </w:r>
      <w:r w:rsidR="00251C08">
        <w:rPr>
          <w:rFonts w:ascii="Times New Roman" w:hAnsi="Times New Roman" w:cs="Times New Roman"/>
          <w:sz w:val="24"/>
          <w:szCs w:val="24"/>
        </w:rPr>
        <w:t xml:space="preserve"> считалочки и прибаутки.</w:t>
      </w:r>
      <w:r w:rsidR="00EA1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1DFA" w:rsidRDefault="00EA1DFA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EA1DFA" w:rsidP="00EA1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DFA">
        <w:rPr>
          <w:rFonts w:ascii="Times New Roman" w:hAnsi="Times New Roman" w:cs="Times New Roman"/>
          <w:sz w:val="24"/>
          <w:szCs w:val="24"/>
        </w:rPr>
        <w:t>С.Я. Маршак «Стихи и сказ</w:t>
      </w:r>
      <w:r>
        <w:rPr>
          <w:rFonts w:ascii="Times New Roman" w:hAnsi="Times New Roman" w:cs="Times New Roman"/>
          <w:sz w:val="24"/>
          <w:szCs w:val="24"/>
        </w:rPr>
        <w:t>ки для самых маленьких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Pr="00EA1DFA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EA1DF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A1DFA">
        <w:rPr>
          <w:rFonts w:ascii="Times New Roman" w:hAnsi="Times New Roman" w:cs="Times New Roman"/>
          <w:sz w:val="24"/>
          <w:szCs w:val="24"/>
        </w:rPr>
        <w:t xml:space="preserve"> «Игрушки»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51C08" w:rsidRDefault="00DE72A1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Не забывайте читать детям сказки, откройте для них этот удивительный, волшебный, сказочный мир! Читайте с детьми как можно больше, а главное поговорите, о чём прочитали</w:t>
      </w:r>
      <w:r w:rsidR="00EA1DFA">
        <w:rPr>
          <w:rFonts w:ascii="Times New Roman" w:hAnsi="Times New Roman" w:cs="Times New Roman"/>
          <w:sz w:val="24"/>
          <w:szCs w:val="24"/>
        </w:rPr>
        <w:t>!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Pr="00251C08" w:rsidRDefault="00251C08" w:rsidP="00251C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1C08">
        <w:rPr>
          <w:rFonts w:ascii="Times New Roman" w:hAnsi="Times New Roman" w:cs="Times New Roman"/>
          <w:sz w:val="20"/>
          <w:szCs w:val="20"/>
        </w:rPr>
        <w:t xml:space="preserve">Составитель: </w:t>
      </w:r>
      <w:proofErr w:type="spellStart"/>
      <w:r w:rsidRPr="00251C08">
        <w:rPr>
          <w:rFonts w:ascii="Times New Roman" w:hAnsi="Times New Roman" w:cs="Times New Roman"/>
          <w:sz w:val="20"/>
          <w:szCs w:val="20"/>
        </w:rPr>
        <w:t>СтепановаЛ.Ф</w:t>
      </w:r>
      <w:proofErr w:type="spellEnd"/>
      <w:r w:rsidRPr="00251C08">
        <w:rPr>
          <w:rFonts w:ascii="Times New Roman" w:hAnsi="Times New Roman" w:cs="Times New Roman"/>
          <w:sz w:val="20"/>
          <w:szCs w:val="20"/>
        </w:rPr>
        <w:t>.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2A1" w:rsidRDefault="00DE72A1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2A1" w:rsidRDefault="00DE72A1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2A1" w:rsidRPr="00DE72A1" w:rsidRDefault="00DE72A1" w:rsidP="00DE7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2A1">
        <w:rPr>
          <w:rFonts w:ascii="Times New Roman" w:hAnsi="Times New Roman" w:cs="Times New Roman"/>
          <w:sz w:val="28"/>
          <w:szCs w:val="28"/>
        </w:rPr>
        <w:t>КАК ЧИТАТЬ</w:t>
      </w:r>
      <w:r>
        <w:rPr>
          <w:rFonts w:ascii="Times New Roman" w:hAnsi="Times New Roman" w:cs="Times New Roman"/>
          <w:sz w:val="28"/>
          <w:szCs w:val="28"/>
        </w:rPr>
        <w:t xml:space="preserve"> РЕБЁНКУ СКАЗКИ </w:t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2A1" w:rsidRDefault="00DE72A1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DE72A1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3352800"/>
            <wp:effectExtent l="0" t="0" r="0" b="0"/>
            <wp:docPr id="1" name="Рисунок 1" descr="C:\Users\User\Desktop\Читаем-всей-семь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таем-всей-семь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C08" w:rsidRDefault="00251C08" w:rsidP="00251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1C08" w:rsidSect="00D5198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B4"/>
    <w:rsid w:val="000E16B4"/>
    <w:rsid w:val="00251C08"/>
    <w:rsid w:val="00577D6A"/>
    <w:rsid w:val="00D51982"/>
    <w:rsid w:val="00DE72A1"/>
    <w:rsid w:val="00EA1DFA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B812-FAC9-456E-8E78-84EE5012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2020-11-12T06:19:00Z</dcterms:created>
  <dcterms:modified xsi:type="dcterms:W3CDTF">2020-11-12T07:59:00Z</dcterms:modified>
</cp:coreProperties>
</file>