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33E0" w14:textId="77777777" w:rsidR="00F54E1E" w:rsidRDefault="00F54E1E"/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F54E1E" w:rsidRPr="00F54E1E" w14:paraId="7740855E" w14:textId="77777777" w:rsidTr="00F54E1E">
        <w:tc>
          <w:tcPr>
            <w:tcW w:w="3188" w:type="dxa"/>
          </w:tcPr>
          <w:p w14:paraId="5BC5EC4B" w14:textId="7250F050" w:rsidR="00F54E1E" w:rsidRPr="00F54E1E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F54E1E">
              <w:rPr>
                <w:rFonts w:eastAsia="Andale Sans UI"/>
                <w:kern w:val="3"/>
                <w:sz w:val="24"/>
                <w:szCs w:val="24"/>
              </w:rPr>
              <w:t>ПРИНЯТА:</w:t>
            </w:r>
          </w:p>
          <w:p w14:paraId="7850F5CA" w14:textId="77777777" w:rsidR="00F54E1E" w:rsidRPr="00F54E1E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F54E1E">
              <w:rPr>
                <w:rFonts w:eastAsia="Andale Sans UI"/>
                <w:kern w:val="3"/>
                <w:sz w:val="24"/>
                <w:szCs w:val="24"/>
              </w:rPr>
              <w:t xml:space="preserve">на заседании </w:t>
            </w:r>
          </w:p>
          <w:p w14:paraId="54F23F8A" w14:textId="77777777" w:rsidR="00F54E1E" w:rsidRPr="00F54E1E" w:rsidRDefault="00F54E1E" w:rsidP="00C21621">
            <w:pPr>
              <w:widowControl/>
              <w:ind w:left="70" w:hanging="70"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F54E1E">
              <w:rPr>
                <w:rFonts w:eastAsia="Andale Sans UI"/>
                <w:kern w:val="3"/>
                <w:sz w:val="24"/>
                <w:szCs w:val="24"/>
              </w:rPr>
              <w:t xml:space="preserve">Педагогического </w:t>
            </w:r>
          </w:p>
          <w:p w14:paraId="6C7C8665" w14:textId="77777777" w:rsidR="00F54E1E" w:rsidRPr="00F54E1E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F54E1E">
              <w:rPr>
                <w:rFonts w:eastAsia="Andale Sans UI"/>
                <w:kern w:val="3"/>
                <w:sz w:val="24"/>
                <w:szCs w:val="24"/>
              </w:rPr>
              <w:t xml:space="preserve">совета </w:t>
            </w:r>
          </w:p>
          <w:p w14:paraId="003CB4CD" w14:textId="42FF7DA7" w:rsidR="00F54E1E" w:rsidRPr="008035B7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8035B7">
              <w:rPr>
                <w:rFonts w:eastAsia="Andale Sans UI"/>
                <w:kern w:val="3"/>
                <w:sz w:val="24"/>
                <w:szCs w:val="24"/>
              </w:rPr>
              <w:t xml:space="preserve">муниципального  </w:t>
            </w:r>
          </w:p>
          <w:p w14:paraId="33F0C35D" w14:textId="77777777" w:rsidR="00F54E1E" w:rsidRPr="008035B7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8035B7">
              <w:rPr>
                <w:rFonts w:eastAsia="Andale Sans UI"/>
                <w:kern w:val="3"/>
                <w:sz w:val="24"/>
                <w:szCs w:val="24"/>
              </w:rPr>
              <w:t xml:space="preserve">дошкольного </w:t>
            </w:r>
          </w:p>
          <w:p w14:paraId="368384AE" w14:textId="77777777" w:rsidR="00F54E1E" w:rsidRPr="008035B7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8035B7">
              <w:rPr>
                <w:rFonts w:eastAsia="Andale Sans UI"/>
                <w:kern w:val="3"/>
                <w:sz w:val="24"/>
                <w:szCs w:val="24"/>
              </w:rPr>
              <w:t xml:space="preserve">образовательного </w:t>
            </w:r>
          </w:p>
          <w:p w14:paraId="1DB36874" w14:textId="1A33A3D3" w:rsidR="00F54E1E" w:rsidRPr="008035B7" w:rsidRDefault="00C21621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  <w:sz w:val="24"/>
                <w:szCs w:val="24"/>
              </w:rPr>
              <w:t xml:space="preserve">учреждения </w:t>
            </w:r>
            <w:r w:rsidR="00F54E1E" w:rsidRPr="008035B7">
              <w:rPr>
                <w:rFonts w:eastAsia="Andale Sans UI"/>
                <w:kern w:val="3"/>
                <w:sz w:val="24"/>
                <w:szCs w:val="24"/>
              </w:rPr>
              <w:t>«</w:t>
            </w:r>
            <w:r w:rsidR="008035B7" w:rsidRPr="008035B7">
              <w:rPr>
                <w:rFonts w:eastAsia="Andale Sans UI"/>
                <w:kern w:val="3"/>
                <w:sz w:val="24"/>
                <w:szCs w:val="24"/>
              </w:rPr>
              <w:t>МДОУ</w:t>
            </w:r>
            <w:r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  <w:proofErr w:type="spellStart"/>
            <w:r w:rsidR="008035B7" w:rsidRPr="008035B7">
              <w:rPr>
                <w:rFonts w:eastAsia="Andale Sans UI"/>
                <w:kern w:val="3"/>
                <w:sz w:val="24"/>
                <w:szCs w:val="24"/>
              </w:rPr>
              <w:t>Килачевский</w:t>
            </w:r>
            <w:proofErr w:type="spellEnd"/>
            <w:r w:rsidR="008035B7" w:rsidRPr="008035B7">
              <w:rPr>
                <w:rFonts w:eastAsia="Andale Sans UI"/>
                <w:kern w:val="3"/>
                <w:sz w:val="24"/>
                <w:szCs w:val="24"/>
              </w:rPr>
              <w:t xml:space="preserve">  детский сад»</w:t>
            </w:r>
          </w:p>
          <w:p w14:paraId="06BAEE1B" w14:textId="4065ACB5" w:rsidR="00F54E1E" w:rsidRPr="008035B7" w:rsidRDefault="008035B7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8035B7">
              <w:rPr>
                <w:rFonts w:eastAsia="Andale Sans UI"/>
                <w:kern w:val="3"/>
                <w:sz w:val="24"/>
                <w:szCs w:val="24"/>
              </w:rPr>
              <w:t>«31» августа</w:t>
            </w:r>
            <w:r w:rsidR="00F54E1E" w:rsidRPr="008035B7">
              <w:rPr>
                <w:rFonts w:eastAsia="Andale Sans UI"/>
                <w:kern w:val="3"/>
                <w:sz w:val="24"/>
                <w:szCs w:val="24"/>
              </w:rPr>
              <w:t xml:space="preserve"> 2022г.</w:t>
            </w:r>
          </w:p>
          <w:p w14:paraId="4ECF9670" w14:textId="2A738F62" w:rsidR="00F54E1E" w:rsidRPr="00F54E1E" w:rsidRDefault="00D17804" w:rsidP="00C21621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Andale Sans UI"/>
                <w:kern w:val="3"/>
                <w:sz w:val="24"/>
                <w:szCs w:val="24"/>
              </w:rPr>
              <w:t xml:space="preserve"> Протокол № 4</w:t>
            </w:r>
          </w:p>
        </w:tc>
        <w:tc>
          <w:tcPr>
            <w:tcW w:w="3188" w:type="dxa"/>
          </w:tcPr>
          <w:p w14:paraId="036056BB" w14:textId="77777777" w:rsidR="00F54E1E" w:rsidRPr="001350CB" w:rsidRDefault="00F54E1E" w:rsidP="00F54E1E">
            <w:pPr>
              <w:rPr>
                <w:color w:val="auto"/>
                <w:sz w:val="24"/>
                <w:szCs w:val="24"/>
              </w:rPr>
            </w:pPr>
            <w:r w:rsidRPr="001350CB">
              <w:rPr>
                <w:color w:val="auto"/>
                <w:sz w:val="24"/>
                <w:szCs w:val="24"/>
              </w:rPr>
              <w:t>СОГЛАСОВАНА:</w:t>
            </w:r>
          </w:p>
          <w:p w14:paraId="7E47E65C" w14:textId="77777777" w:rsidR="00F54E1E" w:rsidRPr="001350CB" w:rsidRDefault="00F54E1E" w:rsidP="00F54E1E">
            <w:pPr>
              <w:rPr>
                <w:color w:val="auto"/>
                <w:sz w:val="24"/>
                <w:szCs w:val="24"/>
              </w:rPr>
            </w:pPr>
            <w:r w:rsidRPr="001350CB">
              <w:rPr>
                <w:color w:val="auto"/>
                <w:sz w:val="24"/>
                <w:szCs w:val="24"/>
              </w:rPr>
              <w:t>Советом учреждения</w:t>
            </w:r>
          </w:p>
          <w:p w14:paraId="275D4C50" w14:textId="017307BD" w:rsidR="00F54E1E" w:rsidRPr="001350CB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муниципального  </w:t>
            </w:r>
          </w:p>
          <w:p w14:paraId="41455A53" w14:textId="77777777" w:rsidR="00F54E1E" w:rsidRPr="001350CB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дошкольного </w:t>
            </w:r>
          </w:p>
          <w:p w14:paraId="1CA70403" w14:textId="77777777" w:rsidR="00F54E1E" w:rsidRPr="001350CB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образовательного </w:t>
            </w:r>
          </w:p>
          <w:p w14:paraId="4E51A31B" w14:textId="5178E769" w:rsidR="00F54E1E" w:rsidRPr="001350CB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учреждения</w:t>
            </w:r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 xml:space="preserve">» МДОУ </w:t>
            </w:r>
            <w:proofErr w:type="spellStart"/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>Килачевский</w:t>
            </w:r>
            <w:proofErr w:type="spellEnd"/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</w:p>
          <w:p w14:paraId="2CEB2F9B" w14:textId="4FCBB168" w:rsidR="00F54E1E" w:rsidRPr="001350CB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детский сад</w:t>
            </w:r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>»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</w:p>
          <w:p w14:paraId="558E1D42" w14:textId="62122CF9" w:rsidR="00F54E1E" w:rsidRPr="001350CB" w:rsidRDefault="00C21621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«31</w:t>
            </w:r>
            <w:r w:rsidR="00F54E1E" w:rsidRPr="001350CB">
              <w:rPr>
                <w:rFonts w:eastAsia="Andale Sans UI"/>
                <w:kern w:val="3"/>
                <w:sz w:val="24"/>
                <w:szCs w:val="24"/>
              </w:rPr>
              <w:t>»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августа</w:t>
            </w:r>
            <w:r w:rsidR="00F54E1E" w:rsidRPr="001350CB">
              <w:rPr>
                <w:rFonts w:eastAsia="Andale Sans UI"/>
                <w:kern w:val="3"/>
                <w:sz w:val="24"/>
                <w:szCs w:val="24"/>
              </w:rPr>
              <w:t xml:space="preserve"> 2022г.</w:t>
            </w:r>
          </w:p>
          <w:p w14:paraId="0CCB1E22" w14:textId="16C72203" w:rsidR="00F54E1E" w:rsidRPr="001350CB" w:rsidRDefault="00D17804" w:rsidP="00C21621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Andale Sans UI"/>
                <w:kern w:val="3"/>
                <w:sz w:val="24"/>
                <w:szCs w:val="24"/>
              </w:rPr>
              <w:t xml:space="preserve"> Протокол № 4</w:t>
            </w:r>
          </w:p>
        </w:tc>
        <w:tc>
          <w:tcPr>
            <w:tcW w:w="3188" w:type="dxa"/>
          </w:tcPr>
          <w:p w14:paraId="1737ED38" w14:textId="77777777" w:rsidR="00F54E1E" w:rsidRPr="001350CB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УТВЕРЖДЕНА:</w:t>
            </w:r>
          </w:p>
          <w:p w14:paraId="57943B63" w14:textId="77777777" w:rsidR="00F54E1E" w:rsidRPr="001350CB" w:rsidRDefault="00F54E1E" w:rsidP="00F54E1E">
            <w:pPr>
              <w:widowControl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приказом заведующего</w:t>
            </w:r>
          </w:p>
          <w:p w14:paraId="6CB71EBA" w14:textId="41707C48" w:rsidR="00F54E1E" w:rsidRPr="001350CB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муниципального  дошкольного образовательного учреждения</w:t>
            </w:r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 xml:space="preserve"> МДОУ «</w:t>
            </w:r>
            <w:proofErr w:type="spellStart"/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>Килачевский</w:t>
            </w:r>
            <w:proofErr w:type="spellEnd"/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</w:p>
          <w:p w14:paraId="4822B6A3" w14:textId="1FE8F030" w:rsidR="00F54E1E" w:rsidRPr="001350CB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детский сад</w:t>
            </w:r>
            <w:r w:rsidR="00C21621" w:rsidRPr="001350CB">
              <w:rPr>
                <w:rFonts w:eastAsia="Andale Sans UI"/>
                <w:kern w:val="3"/>
                <w:sz w:val="24"/>
                <w:szCs w:val="24"/>
              </w:rPr>
              <w:t>»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</w:t>
            </w:r>
          </w:p>
          <w:p w14:paraId="76C568CC" w14:textId="781608F2" w:rsidR="00F54E1E" w:rsidRPr="001350CB" w:rsidRDefault="00C21621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Акишева И.В.</w:t>
            </w:r>
          </w:p>
          <w:p w14:paraId="0E52554B" w14:textId="7F584453" w:rsidR="00F54E1E" w:rsidRPr="001350CB" w:rsidRDefault="00F54E1E" w:rsidP="00C21621">
            <w:pPr>
              <w:widowControl/>
              <w:jc w:val="left"/>
              <w:rPr>
                <w:rFonts w:eastAsia="Andale Sans UI"/>
                <w:kern w:val="3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 № </w:t>
            </w:r>
            <w:r w:rsidR="00D558F4">
              <w:rPr>
                <w:rFonts w:eastAsia="Andale Sans UI"/>
                <w:kern w:val="3"/>
                <w:sz w:val="24"/>
                <w:szCs w:val="24"/>
              </w:rPr>
              <w:t>94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 xml:space="preserve">-ОД </w:t>
            </w:r>
          </w:p>
          <w:p w14:paraId="674FB0DA" w14:textId="77344336" w:rsidR="00F54E1E" w:rsidRPr="001350CB" w:rsidRDefault="00C21621" w:rsidP="00C21621">
            <w:pPr>
              <w:jc w:val="left"/>
              <w:rPr>
                <w:color w:val="auto"/>
                <w:sz w:val="24"/>
                <w:szCs w:val="24"/>
              </w:rPr>
            </w:pPr>
            <w:r w:rsidRPr="001350CB">
              <w:rPr>
                <w:rFonts w:eastAsia="Andale Sans UI"/>
                <w:kern w:val="3"/>
                <w:sz w:val="24"/>
                <w:szCs w:val="24"/>
              </w:rPr>
              <w:t>от «31</w:t>
            </w:r>
            <w:r w:rsidR="00F54E1E" w:rsidRPr="001350CB">
              <w:rPr>
                <w:rFonts w:eastAsia="Andale Sans UI"/>
                <w:kern w:val="3"/>
                <w:sz w:val="24"/>
                <w:szCs w:val="24"/>
              </w:rPr>
              <w:t xml:space="preserve">» </w:t>
            </w:r>
            <w:r w:rsidRPr="001350CB">
              <w:rPr>
                <w:rFonts w:eastAsia="Andale Sans UI"/>
                <w:kern w:val="3"/>
                <w:sz w:val="24"/>
                <w:szCs w:val="24"/>
              </w:rPr>
              <w:t>августа</w:t>
            </w:r>
            <w:r w:rsidR="00F54E1E" w:rsidRPr="001350CB">
              <w:rPr>
                <w:rFonts w:eastAsia="Andale Sans UI"/>
                <w:kern w:val="3"/>
                <w:sz w:val="24"/>
                <w:szCs w:val="24"/>
              </w:rPr>
              <w:t xml:space="preserve"> 2022г.</w:t>
            </w:r>
          </w:p>
        </w:tc>
      </w:tr>
    </w:tbl>
    <w:p w14:paraId="5BADFA5B" w14:textId="651CFEE2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6B2BF905" w14:textId="76629CC9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3C49BC" w:rsidRDefault="00EC7630">
      <w:pPr>
        <w:spacing w:line="360" w:lineRule="auto"/>
        <w:rPr>
          <w:color w:val="auto"/>
          <w:sz w:val="28"/>
          <w:lang w:val="en-US"/>
        </w:rPr>
      </w:pPr>
      <w:bookmarkStart w:id="0" w:name="_GoBack"/>
      <w:bookmarkEnd w:id="0"/>
    </w:p>
    <w:p w14:paraId="5290AD33" w14:textId="77777777" w:rsidR="003F70DE" w:rsidRPr="00591D81" w:rsidRDefault="003F70DE" w:rsidP="00C21621">
      <w:pPr>
        <w:widowControl/>
        <w:spacing w:line="259" w:lineRule="auto"/>
        <w:jc w:val="center"/>
        <w:rPr>
          <w:b/>
          <w:sz w:val="32"/>
        </w:rPr>
      </w:pPr>
      <w:r>
        <w:rPr>
          <w:b/>
          <w:sz w:val="32"/>
        </w:rPr>
        <w:t>РАБОЧАЯ</w:t>
      </w:r>
      <w:r w:rsidRPr="00591D81">
        <w:rPr>
          <w:b/>
          <w:sz w:val="32"/>
        </w:rPr>
        <w:t xml:space="preserve">  ПРОГРАММА </w:t>
      </w:r>
      <w:r>
        <w:rPr>
          <w:b/>
          <w:sz w:val="32"/>
        </w:rPr>
        <w:t>ВОСПИТАНИЯ</w:t>
      </w:r>
    </w:p>
    <w:p w14:paraId="1351689A" w14:textId="58E3EB0D" w:rsidR="003F70DE" w:rsidRPr="00591D81" w:rsidRDefault="003F70DE" w:rsidP="00C21621">
      <w:pPr>
        <w:widowControl/>
        <w:spacing w:line="259" w:lineRule="auto"/>
        <w:jc w:val="center"/>
        <w:rPr>
          <w:b/>
          <w:sz w:val="32"/>
        </w:rPr>
      </w:pPr>
      <w:r w:rsidRPr="00591D81">
        <w:rPr>
          <w:b/>
          <w:sz w:val="32"/>
        </w:rPr>
        <w:t xml:space="preserve">МУНИЦИПАЛЬНОГО ДОШКОЛЬНОГО ОБРАЗОВАТЕЛЬНОГО УЧРЕЖДЕНИЯ </w:t>
      </w:r>
    </w:p>
    <w:p w14:paraId="226DDD30" w14:textId="679077B1" w:rsidR="00EC7630" w:rsidRPr="003F70DE" w:rsidRDefault="008035B7" w:rsidP="00C21621">
      <w:pPr>
        <w:widowControl/>
        <w:spacing w:line="259" w:lineRule="auto"/>
        <w:jc w:val="center"/>
        <w:rPr>
          <w:b/>
          <w:sz w:val="32"/>
        </w:rPr>
      </w:pPr>
      <w:r>
        <w:rPr>
          <w:b/>
          <w:sz w:val="32"/>
        </w:rPr>
        <w:t>МДОУ «КИЛАЧЕВСКИЙ ДЕТСКИЙ САД»</w:t>
      </w: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168A8C8E" w:rsidR="00EC7630" w:rsidRDefault="00EC7630">
      <w:pPr>
        <w:spacing w:line="360" w:lineRule="auto"/>
        <w:rPr>
          <w:b/>
          <w:color w:val="auto"/>
          <w:sz w:val="28"/>
        </w:rPr>
      </w:pPr>
    </w:p>
    <w:p w14:paraId="5C3EEC0A" w14:textId="5221A714" w:rsidR="008035B7" w:rsidRDefault="008035B7">
      <w:pPr>
        <w:spacing w:line="360" w:lineRule="auto"/>
        <w:rPr>
          <w:b/>
          <w:color w:val="auto"/>
          <w:sz w:val="28"/>
        </w:rPr>
      </w:pPr>
    </w:p>
    <w:p w14:paraId="70139AA8" w14:textId="16A2CBD1" w:rsidR="008035B7" w:rsidRDefault="008035B7">
      <w:pPr>
        <w:spacing w:line="360" w:lineRule="auto"/>
        <w:rPr>
          <w:b/>
          <w:color w:val="auto"/>
          <w:sz w:val="28"/>
        </w:rPr>
      </w:pPr>
    </w:p>
    <w:p w14:paraId="7E71C3B9" w14:textId="033E24BC" w:rsidR="008035B7" w:rsidRDefault="008035B7">
      <w:pPr>
        <w:spacing w:line="360" w:lineRule="auto"/>
        <w:rPr>
          <w:b/>
          <w:color w:val="auto"/>
          <w:sz w:val="28"/>
        </w:rPr>
      </w:pPr>
    </w:p>
    <w:p w14:paraId="0213E983" w14:textId="232F8D09" w:rsidR="008035B7" w:rsidRDefault="008035B7">
      <w:pPr>
        <w:spacing w:line="360" w:lineRule="auto"/>
        <w:rPr>
          <w:b/>
          <w:color w:val="auto"/>
          <w:sz w:val="28"/>
        </w:rPr>
      </w:pPr>
    </w:p>
    <w:p w14:paraId="72424E36" w14:textId="77777777" w:rsidR="008035B7" w:rsidRPr="00D1313A" w:rsidRDefault="008035B7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5EF4EFF4" w:rsidR="00EC7630" w:rsidRDefault="00EC7630">
      <w:pPr>
        <w:spacing w:line="360" w:lineRule="auto"/>
        <w:rPr>
          <w:b/>
          <w:color w:val="auto"/>
          <w:sz w:val="28"/>
        </w:rPr>
      </w:pPr>
    </w:p>
    <w:p w14:paraId="75A65FCB" w14:textId="77777777" w:rsidR="00C21621" w:rsidRPr="00D1313A" w:rsidRDefault="00C21621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1DD8632" w14:textId="30ECB2C7" w:rsidR="00EC7630" w:rsidRPr="00D1313A" w:rsidRDefault="008035B7" w:rsidP="003F70DE">
      <w:pPr>
        <w:spacing w:line="360" w:lineRule="auto"/>
        <w:jc w:val="center"/>
        <w:rPr>
          <w:color w:val="auto"/>
          <w:sz w:val="28"/>
        </w:rPr>
      </w:pPr>
      <w:r w:rsidRPr="008035B7">
        <w:rPr>
          <w:color w:val="auto"/>
          <w:sz w:val="28"/>
        </w:rPr>
        <w:t xml:space="preserve">с. </w:t>
      </w:r>
      <w:proofErr w:type="spellStart"/>
      <w:r w:rsidRPr="008035B7">
        <w:rPr>
          <w:color w:val="auto"/>
          <w:sz w:val="28"/>
        </w:rPr>
        <w:t>Килачевское</w:t>
      </w:r>
      <w:proofErr w:type="spellEnd"/>
      <w:r w:rsidRPr="008035B7">
        <w:rPr>
          <w:color w:val="auto"/>
          <w:sz w:val="28"/>
        </w:rPr>
        <w:t xml:space="preserve"> </w:t>
      </w:r>
      <w:r w:rsidR="0040263E" w:rsidRPr="008035B7">
        <w:rPr>
          <w:color w:val="auto"/>
          <w:sz w:val="28"/>
        </w:rPr>
        <w:t xml:space="preserve"> 2022</w:t>
      </w:r>
      <w:r>
        <w:rPr>
          <w:color w:val="auto"/>
          <w:sz w:val="28"/>
        </w:rPr>
        <w:t>г</w:t>
      </w:r>
    </w:p>
    <w:p w14:paraId="595204A8" w14:textId="77777777" w:rsidR="00A45CD2" w:rsidRDefault="00A45CD2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A71E615" w14:textId="77777777" w:rsidR="00EC7630" w:rsidRPr="00A45CD2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>СОДЕРЖАНИЕ</w:t>
      </w:r>
    </w:p>
    <w:p w14:paraId="06F65DC3" w14:textId="4757E906" w:rsidR="00123E61" w:rsidRPr="00A45CD2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r w:rsidRPr="00A45CD2">
        <w:rPr>
          <w:strike w:val="0"/>
          <w:color w:val="auto"/>
          <w:sz w:val="22"/>
          <w:szCs w:val="22"/>
        </w:rPr>
        <w:fldChar w:fldCharType="begin"/>
      </w:r>
      <w:r w:rsidRPr="00A45CD2">
        <w:rPr>
          <w:strike w:val="0"/>
          <w:color w:val="auto"/>
          <w:sz w:val="22"/>
          <w:szCs w:val="22"/>
        </w:rPr>
        <w:instrText>TOC \h \z \u \o "1-3"</w:instrText>
      </w:r>
      <w:r w:rsidRPr="00A45CD2">
        <w:rPr>
          <w:strike w:val="0"/>
          <w:color w:val="auto"/>
          <w:sz w:val="22"/>
          <w:szCs w:val="22"/>
        </w:rPr>
        <w:fldChar w:fldCharType="separate"/>
      </w:r>
      <w:hyperlink w:anchor="_Toc109838893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Пояснительная записка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_Toc109838893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3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3477BC6F" w14:textId="098C74F0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4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РАЗДЕЛ 1. ЦЕЛЕВОЙ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_Toc109838894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4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7084C9CF" w14:textId="7065D3A9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5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1.1 Цель и задачи воспитания обучающихся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_Toc109838895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4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313F0216" w14:textId="02E4C848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6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1.2 Направления воспитания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_Toc109838896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5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593FD172" w14:textId="528200AD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7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1.3 Целевые ориентиры результатов воспитания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_Toc109838897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7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0052D8E3" w14:textId="7AA4EBC3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8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РАЗДЕЛ 2. СОДЕРЖАТЕЛЬНЫЙ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_Toc109838898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9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0557211C" w14:textId="20552A0E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899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2.1 Уклад общеобразовательной организации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_Toc109838899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9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7A9DDBD4" w14:textId="3D36FEA1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0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2.2 Виды, формы и содержание воспитательной деятельности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_Toc109838900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17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1507461F" w14:textId="1E130250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1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РАЗДЕЛ 3. ОРГАНИЗАЦИОННЫЙ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_Toc109838901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23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5319C863" w14:textId="0EC88050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2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3.1 Кадровое обеспечение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_Toc109838902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23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1F294F7D" w14:textId="5C04641A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3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3.2 Нормативно-методическое обеспечение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_Toc109838903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24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0EDB39DE" w14:textId="07A513FC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4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3.3 Требования к условиям работы с обучающимися с особыми образовательными потребностями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_Toc109838904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25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0B47A9C2" w14:textId="08D20549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5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_Toc109838905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25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57481C1E" w14:textId="2825483F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6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3.5 Анализ воспитательного процесса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begin"/>
        </w:r>
        <w:r w:rsidR="00123E61" w:rsidRPr="00A45CD2">
          <w:rPr>
            <w:strike w:val="0"/>
            <w:noProof/>
            <w:webHidden/>
            <w:sz w:val="22"/>
            <w:szCs w:val="22"/>
          </w:rPr>
          <w:instrText xml:space="preserve"> PAGEREF _Toc109838906 \h </w:instrText>
        </w:r>
        <w:r w:rsidR="00123E61" w:rsidRPr="00A45CD2">
          <w:rPr>
            <w:strike w:val="0"/>
            <w:noProof/>
            <w:webHidden/>
            <w:sz w:val="22"/>
            <w:szCs w:val="22"/>
          </w:rPr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separate"/>
        </w:r>
        <w:r w:rsidR="003C49BC">
          <w:rPr>
            <w:strike w:val="0"/>
            <w:noProof/>
            <w:webHidden/>
            <w:sz w:val="22"/>
            <w:szCs w:val="22"/>
          </w:rPr>
          <w:t>26</w:t>
        </w:r>
        <w:r w:rsidR="00123E61" w:rsidRPr="00A45CD2">
          <w:rPr>
            <w:strike w:val="0"/>
            <w:noProof/>
            <w:webHidden/>
            <w:sz w:val="22"/>
            <w:szCs w:val="22"/>
          </w:rPr>
          <w:fldChar w:fldCharType="end"/>
        </w:r>
      </w:hyperlink>
    </w:p>
    <w:p w14:paraId="046B7DEC" w14:textId="6C6CFF9E" w:rsidR="00123E61" w:rsidRPr="00A45CD2" w:rsidRDefault="006D0A39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09838907" w:history="1">
        <w:r w:rsidR="00123E61" w:rsidRPr="00A45CD2">
          <w:rPr>
            <w:rStyle w:val="af7"/>
            <w:strike w:val="0"/>
            <w:noProof/>
            <w:sz w:val="22"/>
            <w:szCs w:val="22"/>
          </w:rPr>
          <w:t>Примерный календарный план воспитательной работы</w:t>
        </w:r>
        <w:r w:rsidR="00123E61" w:rsidRPr="00A45CD2">
          <w:rPr>
            <w:strike w:val="0"/>
            <w:noProof/>
            <w:webHidden/>
            <w:sz w:val="22"/>
            <w:szCs w:val="22"/>
          </w:rPr>
          <w:tab/>
        </w:r>
        <w:r w:rsidR="00D17804" w:rsidRPr="00A45CD2">
          <w:rPr>
            <w:strike w:val="0"/>
            <w:noProof/>
            <w:webHidden/>
            <w:sz w:val="22"/>
            <w:szCs w:val="22"/>
          </w:rPr>
          <w:t>41</w:t>
        </w:r>
      </w:hyperlink>
    </w:p>
    <w:p w14:paraId="00B97912" w14:textId="05541D58" w:rsidR="00EC7630" w:rsidRPr="00A45CD2" w:rsidRDefault="0040263E">
      <w:pPr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fldChar w:fldCharType="end"/>
      </w:r>
    </w:p>
    <w:p w14:paraId="666661FB" w14:textId="77777777" w:rsidR="00EC7630" w:rsidRPr="00A45CD2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bookmarkStart w:id="1" w:name="_Toc109838893"/>
      <w:r w:rsidRPr="00A45CD2">
        <w:rPr>
          <w:rFonts w:ascii="Times New Roman" w:hAnsi="Times New Roman"/>
          <w:b/>
          <w:color w:val="auto"/>
          <w:sz w:val="22"/>
          <w:szCs w:val="22"/>
        </w:rPr>
        <w:t>Пояснительная записка</w:t>
      </w:r>
      <w:bookmarkEnd w:id="1"/>
    </w:p>
    <w:p w14:paraId="29125446" w14:textId="35245F66" w:rsidR="00674057" w:rsidRPr="00A45CD2" w:rsidRDefault="00177105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proofErr w:type="gramStart"/>
      <w:r w:rsidRPr="00A45CD2">
        <w:rPr>
          <w:color w:val="auto"/>
          <w:sz w:val="22"/>
          <w:szCs w:val="22"/>
        </w:rPr>
        <w:t>Рабочая п</w:t>
      </w:r>
      <w:r w:rsidR="0040263E" w:rsidRPr="00A45CD2">
        <w:rPr>
          <w:color w:val="auto"/>
          <w:sz w:val="22"/>
          <w:szCs w:val="22"/>
        </w:rPr>
        <w:t xml:space="preserve">рограмма </w:t>
      </w:r>
      <w:r w:rsidRPr="00A45CD2">
        <w:rPr>
          <w:color w:val="auto"/>
          <w:sz w:val="22"/>
          <w:szCs w:val="22"/>
        </w:rPr>
        <w:t xml:space="preserve">воспитания </w:t>
      </w:r>
      <w:r w:rsidR="008035B7" w:rsidRPr="00A45CD2">
        <w:rPr>
          <w:color w:val="auto"/>
          <w:sz w:val="22"/>
          <w:szCs w:val="22"/>
        </w:rPr>
        <w:t>МДОУ «</w:t>
      </w:r>
      <w:proofErr w:type="spellStart"/>
      <w:r w:rsidR="008035B7" w:rsidRPr="00A45CD2">
        <w:rPr>
          <w:color w:val="auto"/>
          <w:sz w:val="22"/>
          <w:szCs w:val="22"/>
        </w:rPr>
        <w:t>Килачевский</w:t>
      </w:r>
      <w:proofErr w:type="spellEnd"/>
      <w:r w:rsidR="008035B7" w:rsidRPr="00A45CD2">
        <w:rPr>
          <w:color w:val="auto"/>
          <w:sz w:val="22"/>
          <w:szCs w:val="22"/>
        </w:rPr>
        <w:t xml:space="preserve"> детский сад»</w:t>
      </w:r>
      <w:r w:rsidR="00C53A6B" w:rsidRPr="00A45CD2">
        <w:rPr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 xml:space="preserve"> </w:t>
      </w:r>
      <w:r w:rsidR="0040263E" w:rsidRPr="00A45CD2">
        <w:rPr>
          <w:color w:val="auto"/>
          <w:sz w:val="22"/>
          <w:szCs w:val="22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A45CD2">
        <w:rPr>
          <w:color w:val="auto"/>
          <w:sz w:val="22"/>
          <w:szCs w:val="22"/>
        </w:rPr>
        <w:t>одах</w:t>
      </w:r>
      <w:r w:rsidR="0040263E" w:rsidRPr="00A45CD2">
        <w:rPr>
          <w:color w:val="auto"/>
          <w:sz w:val="22"/>
          <w:szCs w:val="22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</w:t>
      </w:r>
      <w:proofErr w:type="gramEnd"/>
      <w:r w:rsidR="0040263E" w:rsidRPr="00A45CD2">
        <w:rPr>
          <w:color w:val="auto"/>
          <w:sz w:val="22"/>
          <w:szCs w:val="22"/>
        </w:rPr>
        <w:t xml:space="preserve"> (</w:t>
      </w:r>
      <w:proofErr w:type="gramStart"/>
      <w:r w:rsidR="0040263E" w:rsidRPr="00A45CD2">
        <w:rPr>
          <w:color w:val="auto"/>
          <w:sz w:val="22"/>
          <w:szCs w:val="22"/>
        </w:rPr>
        <w:t>Указ Президента Российской Федерации о</w:t>
      </w:r>
      <w:r w:rsidRPr="00A45CD2">
        <w:rPr>
          <w:color w:val="auto"/>
          <w:sz w:val="22"/>
          <w:szCs w:val="22"/>
        </w:rPr>
        <w:t>т 02.07.2021 № 400), федерального государственного образовательного стандарта</w:t>
      </w:r>
      <w:r w:rsidR="0040263E" w:rsidRPr="00A45CD2">
        <w:rPr>
          <w:color w:val="auto"/>
          <w:sz w:val="22"/>
          <w:szCs w:val="22"/>
        </w:rPr>
        <w:t xml:space="preserve"> (далее — ФГОС</w:t>
      </w:r>
      <w:r w:rsidRPr="00A45CD2">
        <w:rPr>
          <w:color w:val="auto"/>
          <w:sz w:val="22"/>
          <w:szCs w:val="22"/>
        </w:rPr>
        <w:t xml:space="preserve"> ДО</w:t>
      </w:r>
      <w:r w:rsidR="0040263E" w:rsidRPr="00A45CD2">
        <w:rPr>
          <w:color w:val="auto"/>
          <w:sz w:val="22"/>
          <w:szCs w:val="22"/>
        </w:rPr>
        <w:t xml:space="preserve">) </w:t>
      </w:r>
      <w:r w:rsidRPr="00A45CD2">
        <w:rPr>
          <w:color w:val="auto"/>
          <w:sz w:val="22"/>
          <w:szCs w:val="22"/>
        </w:rPr>
        <w:t>дошкольного</w:t>
      </w:r>
      <w:r w:rsidR="0040263E" w:rsidRPr="00A45CD2">
        <w:rPr>
          <w:color w:val="auto"/>
          <w:sz w:val="22"/>
          <w:szCs w:val="22"/>
        </w:rPr>
        <w:t xml:space="preserve"> образования </w:t>
      </w:r>
      <w:r w:rsidR="00674057" w:rsidRPr="00A45CD2">
        <w:rPr>
          <w:color w:val="auto"/>
          <w:sz w:val="22"/>
          <w:szCs w:val="22"/>
        </w:rPr>
        <w:t xml:space="preserve">утвержденного приказом </w:t>
      </w:r>
      <w:proofErr w:type="spellStart"/>
      <w:r w:rsidR="00674057" w:rsidRPr="00A45CD2">
        <w:rPr>
          <w:color w:val="auto"/>
          <w:sz w:val="22"/>
          <w:szCs w:val="22"/>
        </w:rPr>
        <w:t>Минобрнауки</w:t>
      </w:r>
      <w:proofErr w:type="spellEnd"/>
      <w:r w:rsidR="00674057" w:rsidRPr="00A45CD2">
        <w:rPr>
          <w:color w:val="auto"/>
          <w:sz w:val="22"/>
          <w:szCs w:val="22"/>
        </w:rPr>
        <w:t xml:space="preserve"> России от 17.10.2013 № 1155.</w:t>
      </w:r>
      <w:proofErr w:type="gramEnd"/>
    </w:p>
    <w:p w14:paraId="360511C0" w14:textId="22905425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</w:t>
      </w:r>
      <w:r w:rsidR="00052184" w:rsidRPr="00A45CD2">
        <w:rPr>
          <w:color w:val="auto"/>
          <w:sz w:val="22"/>
          <w:szCs w:val="22"/>
        </w:rPr>
        <w:t>начального, общего и среднего</w:t>
      </w:r>
      <w:r w:rsidRPr="00A45CD2">
        <w:rPr>
          <w:color w:val="auto"/>
          <w:sz w:val="22"/>
          <w:szCs w:val="22"/>
        </w:rPr>
        <w:t xml:space="preserve"> образования.</w:t>
      </w:r>
    </w:p>
    <w:p w14:paraId="7B86CB03" w14:textId="2E4C25FE" w:rsidR="00EC7630" w:rsidRPr="00A45CD2" w:rsidRDefault="0040263E" w:rsidP="007772FD">
      <w:pPr>
        <w:spacing w:line="276" w:lineRule="auto"/>
        <w:ind w:left="283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color w:val="auto"/>
          <w:sz w:val="22"/>
          <w:szCs w:val="22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</w:t>
      </w:r>
      <w:r w:rsidR="00C53A6B" w:rsidRPr="00A45CD2">
        <w:rPr>
          <w:color w:val="auto"/>
          <w:sz w:val="22"/>
          <w:szCs w:val="22"/>
        </w:rPr>
        <w:t xml:space="preserve"> дошкольной образовательной организации (далее ДОО)</w:t>
      </w:r>
      <w:r w:rsidR="00C65421" w:rsidRPr="00A45CD2">
        <w:rPr>
          <w:color w:val="auto"/>
          <w:sz w:val="22"/>
          <w:szCs w:val="22"/>
        </w:rPr>
        <w:t>:</w:t>
      </w:r>
      <w:r w:rsidRPr="00A45CD2">
        <w:rPr>
          <w:color w:val="auto"/>
          <w:sz w:val="22"/>
          <w:szCs w:val="22"/>
        </w:rPr>
        <w:t xml:space="preserve"> </w:t>
      </w:r>
      <w:r w:rsidR="00D61A99" w:rsidRPr="00A45CD2">
        <w:rPr>
          <w:color w:val="auto"/>
          <w:sz w:val="22"/>
          <w:szCs w:val="22"/>
        </w:rPr>
        <w:t>совет Учреждения, педагогический совет</w:t>
      </w:r>
      <w:proofErr w:type="gramStart"/>
      <w:r w:rsidR="00D61A99" w:rsidRPr="00A45CD2">
        <w:rPr>
          <w:color w:val="auto"/>
          <w:sz w:val="22"/>
          <w:szCs w:val="22"/>
        </w:rPr>
        <w:t>.</w:t>
      </w:r>
      <w:proofErr w:type="gramEnd"/>
      <w:r w:rsidRPr="00A45CD2">
        <w:rPr>
          <w:color w:val="auto"/>
          <w:sz w:val="22"/>
          <w:szCs w:val="22"/>
        </w:rPr>
        <w:t xml:space="preserve"> </w:t>
      </w:r>
      <w:proofErr w:type="gramStart"/>
      <w:r w:rsidRPr="00A45CD2">
        <w:rPr>
          <w:color w:val="auto"/>
          <w:sz w:val="22"/>
          <w:szCs w:val="22"/>
        </w:rPr>
        <w:t>р</w:t>
      </w:r>
      <w:proofErr w:type="gramEnd"/>
      <w:r w:rsidRPr="00A45CD2">
        <w:rPr>
          <w:color w:val="auto"/>
          <w:sz w:val="22"/>
          <w:szCs w:val="22"/>
        </w:rPr>
        <w:t xml:space="preserve">еализуется в единстве </w:t>
      </w:r>
      <w:r w:rsidR="00CC77BA" w:rsidRPr="00A45CD2">
        <w:rPr>
          <w:color w:val="auto"/>
          <w:sz w:val="22"/>
          <w:szCs w:val="22"/>
        </w:rPr>
        <w:t xml:space="preserve">образовательной </w:t>
      </w:r>
      <w:r w:rsidRPr="00A45CD2">
        <w:rPr>
          <w:color w:val="auto"/>
          <w:sz w:val="22"/>
          <w:szCs w:val="22"/>
        </w:rPr>
        <w:t xml:space="preserve"> деятельности, осуществляемой совместно с семьёй и другими участниками образовательных отношений, социальными институтами воспитания</w:t>
      </w:r>
      <w:r w:rsidR="00F918E4" w:rsidRPr="00A45CD2">
        <w:rPr>
          <w:color w:val="auto"/>
          <w:sz w:val="22"/>
          <w:szCs w:val="22"/>
        </w:rPr>
        <w:t>:</w:t>
      </w:r>
      <w:r w:rsidR="007772FD" w:rsidRPr="00A45CD2">
        <w:rPr>
          <w:color w:val="auto"/>
          <w:sz w:val="22"/>
          <w:szCs w:val="22"/>
        </w:rPr>
        <w:t xml:space="preserve"> </w:t>
      </w:r>
      <w:proofErr w:type="gramStart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МОУ </w:t>
      </w:r>
      <w:proofErr w:type="spellStart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Килачевская</w:t>
      </w:r>
      <w:proofErr w:type="spellEnd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СОШ, </w:t>
      </w:r>
      <w:proofErr w:type="spellStart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Килачевский</w:t>
      </w:r>
      <w:proofErr w:type="spellEnd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сельский дом культуры, </w:t>
      </w:r>
      <w:proofErr w:type="spellStart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Килачевская</w:t>
      </w:r>
      <w:proofErr w:type="spellEnd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сельская библиотека, СПК «</w:t>
      </w:r>
      <w:proofErr w:type="spellStart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Килачевский</w:t>
      </w:r>
      <w:proofErr w:type="spellEnd"/>
      <w:r w:rsidR="007772FD"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»,</w:t>
      </w:r>
      <w:r w:rsidR="007772FD" w:rsidRPr="00A45CD2">
        <w:rPr>
          <w:rFonts w:ascii="Liberation Serif" w:eastAsia="Andale Sans UI" w:hAnsi="Liberation Serif" w:cs="Liberation Serif"/>
          <w:kern w:val="3"/>
          <w:sz w:val="22"/>
          <w:szCs w:val="22"/>
        </w:rPr>
        <w:t xml:space="preserve"> МОУ дополнительного образования «Центр внешкольной работы», МОУ ДО «Детский экологический центр», </w:t>
      </w:r>
      <w:r w:rsidR="007772FD" w:rsidRPr="00A45CD2">
        <w:rPr>
          <w:sz w:val="22"/>
          <w:szCs w:val="22"/>
        </w:rPr>
        <w:t>МОУ ДО «ДЮСШ»</w:t>
      </w:r>
      <w:r w:rsidRPr="00A45CD2">
        <w:rPr>
          <w:color w:val="auto"/>
          <w:sz w:val="22"/>
          <w:szCs w:val="22"/>
        </w:rPr>
        <w:t xml:space="preserve">; предусматривает приобщение обучающихся к российским традиционным духовным ценностям, включая ценности </w:t>
      </w:r>
      <w:r w:rsidR="00F918E4" w:rsidRPr="00A45CD2">
        <w:rPr>
          <w:color w:val="auto"/>
          <w:sz w:val="22"/>
          <w:szCs w:val="22"/>
        </w:rPr>
        <w:t>русски</w:t>
      </w:r>
      <w:r w:rsidR="00C53A6B" w:rsidRPr="00A45CD2">
        <w:rPr>
          <w:color w:val="auto"/>
          <w:sz w:val="22"/>
          <w:szCs w:val="22"/>
        </w:rPr>
        <w:t>х,</w:t>
      </w:r>
      <w:r w:rsidR="00E537EF" w:rsidRPr="00A45CD2">
        <w:rPr>
          <w:color w:val="auto"/>
          <w:sz w:val="22"/>
          <w:szCs w:val="22"/>
        </w:rPr>
        <w:t xml:space="preserve"> казахских, и других национальностей,</w:t>
      </w:r>
      <w:r w:rsidRPr="00A45CD2">
        <w:rPr>
          <w:color w:val="auto"/>
          <w:sz w:val="22"/>
          <w:szCs w:val="22"/>
        </w:rPr>
        <w:t xml:space="preserve">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A45CD2">
        <w:rPr>
          <w:color w:val="auto"/>
          <w:sz w:val="22"/>
          <w:szCs w:val="22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. </w:t>
      </w:r>
    </w:p>
    <w:p w14:paraId="7D27313D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Приложение — примерный календарный план воспитательной работы. </w:t>
      </w:r>
    </w:p>
    <w:p w14:paraId="7EDA7E3C" w14:textId="298F943A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 разработке или обновлении рабочей программы воспитания её содержание, за исключением целевого раздела, может изменяться в с</w:t>
      </w:r>
      <w:r w:rsidR="00CC77BA" w:rsidRPr="00A45CD2">
        <w:rPr>
          <w:color w:val="auto"/>
          <w:sz w:val="22"/>
          <w:szCs w:val="22"/>
        </w:rPr>
        <w:t xml:space="preserve">оответствии с особенностями </w:t>
      </w:r>
      <w:r w:rsidRPr="00A45CD2">
        <w:rPr>
          <w:color w:val="auto"/>
          <w:sz w:val="22"/>
          <w:szCs w:val="22"/>
        </w:rPr>
        <w:t>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</w:t>
      </w:r>
      <w:r w:rsidR="00C53A6B" w:rsidRPr="00A45CD2">
        <w:rPr>
          <w:color w:val="auto"/>
          <w:sz w:val="22"/>
          <w:szCs w:val="22"/>
        </w:rPr>
        <w:t>ение отдельных образовательных областей</w:t>
      </w:r>
      <w:r w:rsidRPr="00A45CD2">
        <w:rPr>
          <w:color w:val="auto"/>
          <w:sz w:val="22"/>
          <w:szCs w:val="22"/>
        </w:rPr>
        <w:t>, учитывающей этнокультурные интересы, особые образовательные потребности обучающихся.</w:t>
      </w:r>
    </w:p>
    <w:p w14:paraId="1F29B5FD" w14:textId="7E10E6D1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Пояснительная записка не является частью рабочей программы воспитания </w:t>
      </w:r>
      <w:r w:rsidR="00C21621" w:rsidRPr="00A45CD2">
        <w:rPr>
          <w:color w:val="auto"/>
          <w:sz w:val="22"/>
          <w:szCs w:val="22"/>
        </w:rPr>
        <w:t>МДОУ «</w:t>
      </w:r>
      <w:proofErr w:type="spellStart"/>
      <w:r w:rsidR="00C21621" w:rsidRPr="00A45CD2">
        <w:rPr>
          <w:color w:val="auto"/>
          <w:sz w:val="22"/>
          <w:szCs w:val="22"/>
        </w:rPr>
        <w:t>Килачевский</w:t>
      </w:r>
      <w:proofErr w:type="spellEnd"/>
      <w:r w:rsidR="00C21621" w:rsidRPr="00A45CD2">
        <w:rPr>
          <w:color w:val="auto"/>
          <w:sz w:val="22"/>
          <w:szCs w:val="22"/>
        </w:rPr>
        <w:t xml:space="preserve"> детский сад».</w:t>
      </w:r>
      <w:r w:rsidRPr="00A45CD2">
        <w:rPr>
          <w:color w:val="auto"/>
          <w:sz w:val="22"/>
          <w:szCs w:val="22"/>
        </w:rPr>
        <w:t xml:space="preserve"> </w:t>
      </w:r>
    </w:p>
    <w:p w14:paraId="51E41752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A45CD2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bookmarkStart w:id="3" w:name="_Toc109838894"/>
      <w:r w:rsidRPr="00A45CD2">
        <w:rPr>
          <w:rFonts w:ascii="Times New Roman" w:hAnsi="Times New Roman"/>
          <w:b/>
          <w:color w:val="auto"/>
          <w:sz w:val="22"/>
          <w:szCs w:val="22"/>
        </w:rPr>
        <w:t>РАЗДЕЛ 1</w:t>
      </w:r>
      <w:r w:rsidR="009676BA" w:rsidRPr="00A45CD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45CD2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  <w:bookmarkEnd w:id="3"/>
    </w:p>
    <w:p w14:paraId="07CC00B3" w14:textId="77777777" w:rsidR="00EC7630" w:rsidRPr="00A45CD2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</w:p>
    <w:p w14:paraId="38438980" w14:textId="4EE596DC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Участниками образовательных отношений являются педагогические и другие работники</w:t>
      </w:r>
      <w:r w:rsidR="00C53A6B" w:rsidRPr="00A45CD2">
        <w:rPr>
          <w:color w:val="auto"/>
          <w:sz w:val="22"/>
          <w:szCs w:val="22"/>
        </w:rPr>
        <w:t xml:space="preserve"> ДОО</w:t>
      </w:r>
      <w:r w:rsidRPr="00A45CD2">
        <w:rPr>
          <w:color w:val="auto"/>
          <w:sz w:val="22"/>
          <w:szCs w:val="22"/>
        </w:rPr>
        <w:t>, обучающиеся, их родители (законные представи</w:t>
      </w:r>
      <w:r w:rsidR="00E537EF" w:rsidRPr="00A45CD2">
        <w:rPr>
          <w:color w:val="auto"/>
          <w:sz w:val="22"/>
          <w:szCs w:val="22"/>
        </w:rPr>
        <w:t>тели), представители организации</w:t>
      </w:r>
      <w:r w:rsidR="00832D75" w:rsidRPr="00A45CD2">
        <w:rPr>
          <w:color w:val="auto"/>
          <w:sz w:val="22"/>
          <w:szCs w:val="22"/>
        </w:rPr>
        <w:t xml:space="preserve"> </w:t>
      </w:r>
      <w:r w:rsidR="00E537EF" w:rsidRPr="00A45CD2">
        <w:rPr>
          <w:color w:val="auto"/>
          <w:sz w:val="22"/>
          <w:szCs w:val="22"/>
        </w:rPr>
        <w:t>МОУ «</w:t>
      </w:r>
      <w:proofErr w:type="spellStart"/>
      <w:r w:rsidR="00E537EF" w:rsidRPr="00A45CD2">
        <w:rPr>
          <w:color w:val="auto"/>
          <w:sz w:val="22"/>
          <w:szCs w:val="22"/>
        </w:rPr>
        <w:t>Килачевская</w:t>
      </w:r>
      <w:proofErr w:type="spellEnd"/>
      <w:r w:rsidR="00E537EF" w:rsidRPr="00A45CD2">
        <w:rPr>
          <w:color w:val="auto"/>
          <w:sz w:val="22"/>
          <w:szCs w:val="22"/>
        </w:rPr>
        <w:t xml:space="preserve"> СОШ»</w:t>
      </w:r>
      <w:r w:rsidRPr="00A45CD2">
        <w:rPr>
          <w:color w:val="auto"/>
          <w:sz w:val="22"/>
          <w:szCs w:val="22"/>
        </w:rPr>
        <w:t xml:space="preserve"> участвующие в реализации образовательного процесса в соответствии с законодательством Российской Федерации, локальными актами</w:t>
      </w:r>
      <w:r w:rsidR="00C53A6B" w:rsidRPr="00A45CD2">
        <w:rPr>
          <w:color w:val="auto"/>
          <w:sz w:val="22"/>
          <w:szCs w:val="22"/>
        </w:rPr>
        <w:t xml:space="preserve"> ДОО</w:t>
      </w:r>
      <w:r w:rsidRPr="00A45CD2">
        <w:rPr>
          <w:color w:val="auto"/>
          <w:sz w:val="22"/>
          <w:szCs w:val="22"/>
        </w:rPr>
        <w:t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 w:rsidR="00C53A6B" w:rsidRPr="00A45CD2">
        <w:rPr>
          <w:color w:val="auto"/>
          <w:sz w:val="22"/>
          <w:szCs w:val="22"/>
        </w:rPr>
        <w:t xml:space="preserve"> ДОО</w:t>
      </w:r>
      <w:r w:rsidRPr="00A45CD2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3642A14B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Воспитательная деятельность в </w:t>
      </w:r>
      <w:r w:rsidR="00C21621" w:rsidRPr="00A45CD2">
        <w:rPr>
          <w:color w:val="auto"/>
          <w:sz w:val="22"/>
          <w:szCs w:val="22"/>
        </w:rPr>
        <w:t>МДОУ «</w:t>
      </w:r>
      <w:proofErr w:type="spellStart"/>
      <w:r w:rsidR="00C21621" w:rsidRPr="00A45CD2">
        <w:rPr>
          <w:color w:val="auto"/>
          <w:sz w:val="22"/>
          <w:szCs w:val="22"/>
        </w:rPr>
        <w:t>Килачевский</w:t>
      </w:r>
      <w:proofErr w:type="spellEnd"/>
      <w:r w:rsidR="00C21621" w:rsidRPr="00A45CD2">
        <w:rPr>
          <w:color w:val="auto"/>
          <w:sz w:val="22"/>
          <w:szCs w:val="22"/>
        </w:rPr>
        <w:t xml:space="preserve"> детский сад»</w:t>
      </w:r>
      <w:r w:rsidRPr="00A45CD2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A45CD2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</w:p>
    <w:p w14:paraId="1CD32C3C" w14:textId="77777777" w:rsidR="00EC7630" w:rsidRPr="00A45CD2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bookmarkStart w:id="5" w:name="_Toc109838895"/>
      <w:bookmarkStart w:id="6" w:name="bookmark8"/>
      <w:r w:rsidRPr="00A45CD2">
        <w:rPr>
          <w:rFonts w:ascii="Times New Roman" w:hAnsi="Times New Roman"/>
          <w:b/>
          <w:color w:val="auto"/>
          <w:sz w:val="22"/>
          <w:szCs w:val="22"/>
        </w:rPr>
        <w:t xml:space="preserve">1.1 Цель и задачи воспитания </w:t>
      </w:r>
      <w:proofErr w:type="gramStart"/>
      <w:r w:rsidRPr="00A45CD2">
        <w:rPr>
          <w:rFonts w:ascii="Times New Roman" w:hAnsi="Times New Roman"/>
          <w:b/>
          <w:color w:val="auto"/>
          <w:sz w:val="22"/>
          <w:szCs w:val="22"/>
        </w:rPr>
        <w:t>обучающихся</w:t>
      </w:r>
      <w:bookmarkEnd w:id="5"/>
      <w:proofErr w:type="gramEnd"/>
    </w:p>
    <w:p w14:paraId="6C54ABC6" w14:textId="77777777" w:rsidR="00EC7630" w:rsidRPr="00A45CD2" w:rsidRDefault="0040263E">
      <w:pPr>
        <w:widowControl/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Современный российский национальный воспитательный идеал </w:t>
      </w:r>
      <w:proofErr w:type="gramStart"/>
      <w:r w:rsidRPr="00A45CD2">
        <w:rPr>
          <w:color w:val="auto"/>
          <w:sz w:val="22"/>
          <w:szCs w:val="22"/>
        </w:rPr>
        <w:t>—в</w:t>
      </w:r>
      <w:proofErr w:type="gramEnd"/>
      <w:r w:rsidRPr="00A45CD2">
        <w:rPr>
          <w:color w:val="auto"/>
          <w:sz w:val="22"/>
          <w:szCs w:val="22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2AAA7401" w:rsidR="00EC7630" w:rsidRPr="00A45CD2" w:rsidRDefault="0040263E">
      <w:pPr>
        <w:widowControl/>
        <w:spacing w:line="360" w:lineRule="auto"/>
        <w:ind w:firstLine="709"/>
        <w:rPr>
          <w:color w:val="auto"/>
          <w:sz w:val="22"/>
          <w:szCs w:val="22"/>
        </w:rPr>
      </w:pPr>
      <w:proofErr w:type="gramStart"/>
      <w:r w:rsidRPr="00A45CD2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5CD2">
        <w:rPr>
          <w:b/>
          <w:color w:val="auto"/>
          <w:sz w:val="22"/>
          <w:szCs w:val="22"/>
        </w:rPr>
        <w:t>цель воспитания</w:t>
      </w:r>
      <w:r w:rsidRPr="00A45CD2">
        <w:rPr>
          <w:color w:val="auto"/>
          <w:sz w:val="22"/>
          <w:szCs w:val="22"/>
        </w:rPr>
        <w:t xml:space="preserve"> обучающихся в </w:t>
      </w:r>
      <w:r w:rsidR="00C21621" w:rsidRPr="00A45CD2">
        <w:rPr>
          <w:color w:val="auto"/>
          <w:sz w:val="22"/>
          <w:szCs w:val="22"/>
        </w:rPr>
        <w:t>МДОУ «</w:t>
      </w:r>
      <w:proofErr w:type="spellStart"/>
      <w:r w:rsidR="00C21621" w:rsidRPr="00A45CD2">
        <w:rPr>
          <w:color w:val="auto"/>
          <w:sz w:val="22"/>
          <w:szCs w:val="22"/>
        </w:rPr>
        <w:t>Килачевский</w:t>
      </w:r>
      <w:proofErr w:type="spellEnd"/>
      <w:r w:rsidR="00C21621" w:rsidRPr="00A45CD2">
        <w:rPr>
          <w:color w:val="auto"/>
          <w:sz w:val="22"/>
          <w:szCs w:val="22"/>
        </w:rPr>
        <w:t xml:space="preserve"> детский сад»:</w:t>
      </w:r>
      <w:r w:rsidRPr="00A45CD2">
        <w:rPr>
          <w:color w:val="auto"/>
          <w:sz w:val="22"/>
          <w:szCs w:val="22"/>
        </w:rPr>
        <w:t xml:space="preserve">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</w:t>
      </w:r>
      <w:proofErr w:type="gramEnd"/>
      <w:r w:rsidRPr="00A45CD2">
        <w:rPr>
          <w:color w:val="auto"/>
          <w:sz w:val="22"/>
          <w:szCs w:val="22"/>
        </w:rP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DB256F7" w14:textId="580D57F2" w:rsidR="00C53A6B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Задачи воспитания</w:t>
      </w:r>
      <w:r w:rsidRPr="00A45CD2">
        <w:rPr>
          <w:color w:val="auto"/>
          <w:sz w:val="22"/>
          <w:szCs w:val="22"/>
        </w:rPr>
        <w:t xml:space="preserve"> в </w:t>
      </w:r>
      <w:r w:rsidR="00C21621" w:rsidRPr="00A45CD2">
        <w:rPr>
          <w:color w:val="auto"/>
          <w:sz w:val="22"/>
          <w:szCs w:val="22"/>
        </w:rPr>
        <w:t>МДОУ «</w:t>
      </w:r>
      <w:proofErr w:type="spellStart"/>
      <w:r w:rsidR="00C21621" w:rsidRPr="00A45CD2">
        <w:rPr>
          <w:color w:val="auto"/>
          <w:sz w:val="22"/>
          <w:szCs w:val="22"/>
        </w:rPr>
        <w:t>Килачевский</w:t>
      </w:r>
      <w:proofErr w:type="spellEnd"/>
      <w:r w:rsidR="00C21621" w:rsidRPr="00A45CD2">
        <w:rPr>
          <w:color w:val="auto"/>
          <w:sz w:val="22"/>
          <w:szCs w:val="22"/>
        </w:rPr>
        <w:t xml:space="preserve"> детский сад».</w:t>
      </w:r>
      <w:r w:rsidRPr="00A45CD2">
        <w:rPr>
          <w:color w:val="auto"/>
          <w:sz w:val="22"/>
          <w:szCs w:val="22"/>
        </w:rPr>
        <w:t xml:space="preserve"> </w:t>
      </w:r>
    </w:p>
    <w:p w14:paraId="46F088F4" w14:textId="3A19104E" w:rsidR="00C53A6B" w:rsidRPr="00A45CD2" w:rsidRDefault="0040263E" w:rsidP="00CB2AB5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усвоение </w:t>
      </w:r>
      <w:r w:rsidR="00CB2AB5" w:rsidRPr="00A45CD2">
        <w:rPr>
          <w:rFonts w:ascii="Times New Roman" w:hAnsi="Times New Roman"/>
          <w:color w:val="auto"/>
          <w:sz w:val="22"/>
          <w:szCs w:val="22"/>
        </w:rPr>
        <w:t>обучающихся</w:t>
      </w:r>
      <w:r w:rsidRPr="00A45CD2">
        <w:rPr>
          <w:rFonts w:ascii="Times New Roman" w:hAnsi="Times New Roman"/>
          <w:color w:val="auto"/>
          <w:sz w:val="22"/>
          <w:szCs w:val="22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11174A1A" w14:textId="5BD73AC6" w:rsidR="00C53A6B" w:rsidRPr="00A45CD2" w:rsidRDefault="0040263E" w:rsidP="00CB2AB5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формирование </w:t>
      </w:r>
      <w:r w:rsidR="00CB2AB5" w:rsidRPr="00A45CD2">
        <w:rPr>
          <w:rFonts w:ascii="Times New Roman" w:hAnsi="Times New Roman"/>
          <w:color w:val="auto"/>
          <w:sz w:val="22"/>
          <w:szCs w:val="22"/>
        </w:rPr>
        <w:t xml:space="preserve">у обучающихся </w:t>
      </w:r>
      <w:r w:rsidRPr="00A45CD2">
        <w:rPr>
          <w:rFonts w:ascii="Times New Roman" w:hAnsi="Times New Roman"/>
          <w:color w:val="auto"/>
          <w:sz w:val="22"/>
          <w:szCs w:val="22"/>
        </w:rPr>
        <w:t xml:space="preserve">и развитие личностных отношений к этим нормам, ценностям, традициям (их освоение, принятие); </w:t>
      </w:r>
    </w:p>
    <w:p w14:paraId="12654282" w14:textId="12B39541" w:rsidR="00CB2AB5" w:rsidRPr="00A45CD2" w:rsidRDefault="0040263E" w:rsidP="00CB2AB5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приобретение </w:t>
      </w:r>
      <w:proofErr w:type="gramStart"/>
      <w:r w:rsidR="00CB2AB5" w:rsidRPr="00A45CD2">
        <w:rPr>
          <w:rFonts w:ascii="Times New Roman" w:hAnsi="Times New Roman"/>
          <w:color w:val="auto"/>
          <w:sz w:val="22"/>
          <w:szCs w:val="22"/>
        </w:rPr>
        <w:t>обучающимися</w:t>
      </w:r>
      <w:proofErr w:type="gramEnd"/>
      <w:r w:rsidR="00CB2AB5" w:rsidRPr="00A45CD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45CD2">
        <w:rPr>
          <w:rFonts w:ascii="Times New Roman" w:hAnsi="Times New Roman"/>
          <w:color w:val="auto"/>
          <w:sz w:val="22"/>
          <w:szCs w:val="22"/>
        </w:rPr>
        <w:t xml:space="preserve">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2FFDFB02" w14:textId="28D33E85" w:rsidR="00CB2AB5" w:rsidRPr="00A45CD2" w:rsidRDefault="0040263E" w:rsidP="00CB2AB5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>достижение</w:t>
      </w:r>
      <w:r w:rsidR="00CB2AB5" w:rsidRPr="00A45CD2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CB2AB5" w:rsidRPr="00A45CD2">
        <w:rPr>
          <w:rFonts w:ascii="Times New Roman" w:hAnsi="Times New Roman"/>
          <w:color w:val="auto"/>
          <w:sz w:val="22"/>
          <w:szCs w:val="22"/>
        </w:rPr>
        <w:t>обучающимися</w:t>
      </w:r>
      <w:proofErr w:type="gramEnd"/>
      <w:r w:rsidRPr="00A45CD2">
        <w:rPr>
          <w:rFonts w:ascii="Times New Roman" w:hAnsi="Times New Roman"/>
          <w:color w:val="auto"/>
          <w:sz w:val="22"/>
          <w:szCs w:val="22"/>
        </w:rPr>
        <w:t xml:space="preserve"> личностных результатов освоения образовательных программ в соответствии с ФГОС</w:t>
      </w:r>
      <w:r w:rsidR="00674057" w:rsidRPr="00A45CD2">
        <w:rPr>
          <w:rFonts w:ascii="Times New Roman" w:hAnsi="Times New Roman"/>
          <w:color w:val="auto"/>
          <w:sz w:val="22"/>
          <w:szCs w:val="22"/>
        </w:rPr>
        <w:t xml:space="preserve"> ДО</w:t>
      </w:r>
      <w:r w:rsidRPr="00A45CD2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6FF7012B" w14:textId="3D9355DE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Личностные ре</w:t>
      </w:r>
      <w:r w:rsidR="00674057" w:rsidRPr="00A45CD2">
        <w:rPr>
          <w:color w:val="auto"/>
          <w:sz w:val="22"/>
          <w:szCs w:val="22"/>
        </w:rPr>
        <w:t xml:space="preserve">зультаты освоения </w:t>
      </w:r>
      <w:proofErr w:type="gramStart"/>
      <w:r w:rsidR="00674057" w:rsidRPr="00A45CD2">
        <w:rPr>
          <w:color w:val="auto"/>
          <w:sz w:val="22"/>
          <w:szCs w:val="22"/>
        </w:rPr>
        <w:t>обучающимися</w:t>
      </w:r>
      <w:proofErr w:type="gramEnd"/>
      <w:r w:rsidR="00674057" w:rsidRPr="00A45CD2">
        <w:rPr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 xml:space="preserve">образовательных программ включают осознание российской гражданской идентичности, </w:t>
      </w:r>
      <w:proofErr w:type="spellStart"/>
      <w:r w:rsidRPr="00A45CD2">
        <w:rPr>
          <w:color w:val="auto"/>
          <w:sz w:val="22"/>
          <w:szCs w:val="22"/>
        </w:rPr>
        <w:t>сформированность</w:t>
      </w:r>
      <w:proofErr w:type="spellEnd"/>
      <w:r w:rsidRPr="00A45CD2">
        <w:rPr>
          <w:color w:val="auto"/>
          <w:sz w:val="22"/>
          <w:szCs w:val="22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45CD2">
        <w:rPr>
          <w:color w:val="auto"/>
          <w:sz w:val="22"/>
          <w:szCs w:val="22"/>
        </w:rPr>
        <w:t>сформированность</w:t>
      </w:r>
      <w:proofErr w:type="spellEnd"/>
      <w:r w:rsidRPr="00A45CD2">
        <w:rPr>
          <w:color w:val="auto"/>
          <w:sz w:val="22"/>
          <w:szCs w:val="22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2AAD9878" w:rsidR="00EC7630" w:rsidRPr="00A45CD2" w:rsidRDefault="0040263E" w:rsidP="004D42BC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Воспитательная деятельность в </w:t>
      </w:r>
      <w:r w:rsidR="00C21621" w:rsidRPr="00A45CD2">
        <w:rPr>
          <w:color w:val="auto"/>
          <w:sz w:val="22"/>
          <w:szCs w:val="22"/>
        </w:rPr>
        <w:t>МДОУ «</w:t>
      </w:r>
      <w:proofErr w:type="spellStart"/>
      <w:r w:rsidR="00C21621" w:rsidRPr="00A45CD2">
        <w:rPr>
          <w:color w:val="auto"/>
          <w:sz w:val="22"/>
          <w:szCs w:val="22"/>
        </w:rPr>
        <w:t>Килачевский</w:t>
      </w:r>
      <w:proofErr w:type="spellEnd"/>
      <w:r w:rsidR="00C21621" w:rsidRPr="00A45CD2">
        <w:rPr>
          <w:color w:val="auto"/>
          <w:sz w:val="22"/>
          <w:szCs w:val="22"/>
        </w:rPr>
        <w:t xml:space="preserve"> детский сад»</w:t>
      </w:r>
      <w:r w:rsidR="00674057" w:rsidRPr="00A45CD2">
        <w:rPr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>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45CD2">
        <w:rPr>
          <w:color w:val="auto"/>
          <w:sz w:val="22"/>
          <w:szCs w:val="22"/>
        </w:rPr>
        <w:t>деятельностного</w:t>
      </w:r>
      <w:proofErr w:type="spellEnd"/>
      <w:r w:rsidRPr="00A45CD2">
        <w:rPr>
          <w:color w:val="auto"/>
          <w:sz w:val="22"/>
          <w:szCs w:val="22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45CD2">
        <w:rPr>
          <w:color w:val="auto"/>
          <w:sz w:val="22"/>
          <w:szCs w:val="22"/>
        </w:rPr>
        <w:t>инклюзивности</w:t>
      </w:r>
      <w:proofErr w:type="spellEnd"/>
      <w:r w:rsidRPr="00A45CD2">
        <w:rPr>
          <w:color w:val="auto"/>
          <w:sz w:val="22"/>
          <w:szCs w:val="22"/>
        </w:rPr>
        <w:t xml:space="preserve">, </w:t>
      </w:r>
      <w:proofErr w:type="spellStart"/>
      <w:r w:rsidRPr="00A45CD2">
        <w:rPr>
          <w:color w:val="auto"/>
          <w:sz w:val="22"/>
          <w:szCs w:val="22"/>
        </w:rPr>
        <w:t>возрастосообразности</w:t>
      </w:r>
      <w:proofErr w:type="spellEnd"/>
      <w:r w:rsidRPr="00A45CD2">
        <w:rPr>
          <w:color w:val="auto"/>
          <w:sz w:val="22"/>
          <w:szCs w:val="22"/>
        </w:rPr>
        <w:t>.</w:t>
      </w:r>
    </w:p>
    <w:p w14:paraId="4134ECE7" w14:textId="77777777" w:rsidR="00EC7630" w:rsidRPr="00A45CD2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7" w:name="_Toc109838896"/>
      <w:r w:rsidRPr="00A45CD2">
        <w:rPr>
          <w:rFonts w:ascii="Times New Roman" w:hAnsi="Times New Roman"/>
          <w:b/>
          <w:color w:val="000000" w:themeColor="text1"/>
          <w:sz w:val="22"/>
          <w:szCs w:val="22"/>
        </w:rPr>
        <w:t>1.2 Направления воспитания</w:t>
      </w:r>
      <w:bookmarkEnd w:id="7"/>
      <w:r w:rsidRPr="00A45CD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6713362" w14:textId="4B1242EA" w:rsidR="00EC7630" w:rsidRPr="00A45CD2" w:rsidRDefault="0040263E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674057" w:rsidRPr="00A45CD2">
        <w:rPr>
          <w:color w:val="auto"/>
          <w:sz w:val="22"/>
          <w:szCs w:val="22"/>
        </w:rPr>
        <w:t>ДОО</w:t>
      </w:r>
      <w:r w:rsidRPr="00A45CD2">
        <w:rPr>
          <w:color w:val="auto"/>
          <w:sz w:val="22"/>
          <w:szCs w:val="22"/>
        </w:rPr>
        <w:t xml:space="preserve"> по основным направлениям воспитания в соответствии с ФГОС</w:t>
      </w:r>
      <w:r w:rsidR="00CB2AB5" w:rsidRPr="00A45CD2">
        <w:rPr>
          <w:color w:val="auto"/>
          <w:sz w:val="22"/>
          <w:szCs w:val="22"/>
        </w:rPr>
        <w:t xml:space="preserve"> дошкольного образования</w:t>
      </w:r>
      <w:r w:rsidRPr="00A45CD2">
        <w:rPr>
          <w:color w:val="auto"/>
          <w:sz w:val="22"/>
          <w:szCs w:val="22"/>
        </w:rPr>
        <w:t>:</w:t>
      </w:r>
    </w:p>
    <w:p w14:paraId="5FCD0BCB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гражданское воспитание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 xml:space="preserve">— </w:t>
      </w:r>
      <w:r w:rsidRPr="00A45CD2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A45CD2">
        <w:rPr>
          <w:color w:val="auto"/>
          <w:sz w:val="22"/>
          <w:szCs w:val="22"/>
        </w:rPr>
        <w:t xml:space="preserve"> России как источнику власти в Р</w:t>
      </w:r>
      <w:r w:rsidRPr="00A45CD2">
        <w:rPr>
          <w:color w:val="auto"/>
          <w:sz w:val="22"/>
          <w:szCs w:val="22"/>
        </w:rPr>
        <w:t>оссийском госуд</w:t>
      </w:r>
      <w:r w:rsidR="00BE1186" w:rsidRPr="00A45CD2">
        <w:rPr>
          <w:color w:val="auto"/>
          <w:sz w:val="22"/>
          <w:szCs w:val="22"/>
        </w:rPr>
        <w:t>арстве и субъекту тысячелетней р</w:t>
      </w:r>
      <w:r w:rsidRPr="00A45CD2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патриотическое воспитание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 xml:space="preserve">— </w:t>
      </w:r>
      <w:r w:rsidRPr="00A45CD2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>—</w:t>
      </w:r>
      <w:r w:rsidR="00BE1186" w:rsidRPr="00A45CD2">
        <w:rPr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A45CD2">
        <w:rPr>
          <w:color w:val="auto"/>
          <w:sz w:val="22"/>
          <w:szCs w:val="22"/>
        </w:rPr>
        <w:t xml:space="preserve">к </w:t>
      </w:r>
      <w:r w:rsidRPr="00A45CD2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эстетическое воспитание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>—</w:t>
      </w:r>
      <w:r w:rsidRPr="00A45CD2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физическое воспитание</w:t>
      </w:r>
      <w:r w:rsidRPr="00A45CD2">
        <w:rPr>
          <w:color w:val="auto"/>
          <w:sz w:val="22"/>
          <w:szCs w:val="22"/>
        </w:rPr>
        <w:t>,</w:t>
      </w:r>
      <w:r w:rsidRPr="00A45CD2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 xml:space="preserve">— </w:t>
      </w:r>
      <w:r w:rsidRPr="00A45CD2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трудовое воспитание</w:t>
      </w:r>
      <w:r w:rsidR="00BE1186" w:rsidRPr="00A45CD2">
        <w:rPr>
          <w:bCs/>
          <w:color w:val="auto"/>
          <w:sz w:val="22"/>
          <w:szCs w:val="22"/>
        </w:rPr>
        <w:t xml:space="preserve"> —</w:t>
      </w:r>
      <w:r w:rsidR="00BE1186" w:rsidRPr="00A45CD2">
        <w:rPr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A45CD2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экологическое воспитание</w:t>
      </w:r>
      <w:r w:rsidRPr="00A45CD2">
        <w:rPr>
          <w:bCs/>
          <w:color w:val="auto"/>
          <w:sz w:val="22"/>
          <w:szCs w:val="22"/>
        </w:rPr>
        <w:t xml:space="preserve"> —</w:t>
      </w:r>
      <w:r w:rsidRPr="00A45CD2">
        <w:rPr>
          <w:color w:val="auto"/>
          <w:sz w:val="22"/>
          <w:szCs w:val="22"/>
        </w:rPr>
        <w:t xml:space="preserve"> </w:t>
      </w:r>
      <w:r w:rsidR="0040263E" w:rsidRPr="00A45CD2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A45CD2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ценности научного познания</w:t>
      </w:r>
      <w:r w:rsidR="00BE1186" w:rsidRPr="00A45CD2">
        <w:rPr>
          <w:b/>
          <w:color w:val="auto"/>
          <w:sz w:val="22"/>
          <w:szCs w:val="22"/>
        </w:rPr>
        <w:t xml:space="preserve"> </w:t>
      </w:r>
      <w:r w:rsidR="00BE1186" w:rsidRPr="00A45CD2">
        <w:rPr>
          <w:bCs/>
          <w:color w:val="auto"/>
          <w:sz w:val="22"/>
          <w:szCs w:val="22"/>
        </w:rPr>
        <w:t xml:space="preserve">— </w:t>
      </w:r>
      <w:r w:rsidRPr="00A45CD2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A45CD2" w:rsidRDefault="00EC7630">
      <w:pPr>
        <w:tabs>
          <w:tab w:val="left" w:pos="983"/>
        </w:tabs>
        <w:spacing w:line="360" w:lineRule="auto"/>
        <w:rPr>
          <w:color w:val="auto"/>
          <w:sz w:val="22"/>
          <w:szCs w:val="22"/>
        </w:rPr>
      </w:pPr>
    </w:p>
    <w:p w14:paraId="2C486D86" w14:textId="77777777" w:rsidR="00246E6C" w:rsidRPr="00A45CD2" w:rsidRDefault="00246E6C">
      <w:pPr>
        <w:widowControl/>
        <w:jc w:val="left"/>
        <w:rPr>
          <w:b/>
          <w:color w:val="auto"/>
          <w:sz w:val="22"/>
          <w:szCs w:val="22"/>
        </w:rPr>
      </w:pPr>
      <w:bookmarkStart w:id="8" w:name="_Toc109838897"/>
      <w:bookmarkEnd w:id="6"/>
      <w:r w:rsidRPr="00A45CD2">
        <w:rPr>
          <w:b/>
          <w:color w:val="auto"/>
          <w:sz w:val="22"/>
          <w:szCs w:val="22"/>
        </w:rPr>
        <w:br w:type="page"/>
      </w:r>
    </w:p>
    <w:p w14:paraId="4105A59E" w14:textId="2A91892E" w:rsidR="00EC7630" w:rsidRPr="00A45CD2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45CD2">
        <w:rPr>
          <w:rFonts w:ascii="Times New Roman" w:hAnsi="Times New Roman"/>
          <w:b/>
          <w:color w:val="auto"/>
          <w:sz w:val="22"/>
          <w:szCs w:val="22"/>
        </w:rPr>
        <w:t>1.3 Целевые ориентиры результатов воспитания</w:t>
      </w:r>
      <w:bookmarkEnd w:id="8"/>
      <w:r w:rsidRPr="00A45CD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5C68CEAB" w14:textId="77777777" w:rsidR="00246E6C" w:rsidRPr="00A45CD2" w:rsidRDefault="00246E6C" w:rsidP="00246E6C">
      <w:pPr>
        <w:spacing w:line="276" w:lineRule="auto"/>
        <w:jc w:val="center"/>
        <w:rPr>
          <w:sz w:val="22"/>
          <w:szCs w:val="22"/>
        </w:rPr>
      </w:pPr>
      <w:r w:rsidRPr="00A45CD2">
        <w:rPr>
          <w:b/>
          <w:bCs/>
          <w:sz w:val="22"/>
          <w:szCs w:val="22"/>
        </w:rPr>
        <w:t>Портрет ребенка младенческого и раннего возраста (к 3-м годам)</w:t>
      </w: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7090"/>
      </w:tblGrid>
      <w:tr w:rsidR="00832D75" w:rsidRPr="00A45CD2" w14:paraId="55FE52ED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58A7" w14:textId="77777777" w:rsidR="00832D75" w:rsidRPr="00A45CD2" w:rsidRDefault="00832D75" w:rsidP="0039416B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A45CD2">
              <w:rPr>
                <w:sz w:val="22"/>
                <w:szCs w:val="22"/>
              </w:rPr>
              <w:t>Направление воспитания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EE57" w14:textId="77777777" w:rsidR="00832D75" w:rsidRPr="00A45CD2" w:rsidRDefault="00832D75" w:rsidP="00394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Показатели</w:t>
            </w:r>
          </w:p>
        </w:tc>
      </w:tr>
      <w:tr w:rsidR="00832D75" w:rsidRPr="00A45CD2" w14:paraId="3AE9AE53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36E3" w14:textId="066CA2BE" w:rsidR="00832D75" w:rsidRPr="00A45CD2" w:rsidRDefault="00832D75" w:rsidP="0039416B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6E5B" w14:textId="77777777" w:rsidR="00832D75" w:rsidRPr="00A45CD2" w:rsidRDefault="00832D75" w:rsidP="00832D75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Проявляющий интерес к другим детям и способный бесконфликтно играть рядом с ними.</w:t>
            </w:r>
          </w:p>
          <w:p w14:paraId="4C6E8A46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Проявляющий позицию «Я сам!».</w:t>
            </w:r>
          </w:p>
          <w:p w14:paraId="00CB9F5A" w14:textId="2C29DB0F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Доброжелательный</w:t>
            </w:r>
            <w:proofErr w:type="gramEnd"/>
            <w:r w:rsidRPr="00A45CD2">
              <w:rPr>
                <w:sz w:val="22"/>
                <w:szCs w:val="22"/>
              </w:rPr>
              <w:t>, п</w:t>
            </w:r>
            <w:r w:rsidR="00E14CBE" w:rsidRPr="00A45CD2">
              <w:rPr>
                <w:sz w:val="22"/>
                <w:szCs w:val="22"/>
              </w:rPr>
              <w:t>роявляющий сочувствие, доброту.</w:t>
            </w:r>
          </w:p>
          <w:p w14:paraId="5CC5963B" w14:textId="77777777" w:rsidR="00E14CBE" w:rsidRPr="00A45CD2" w:rsidRDefault="00832D75" w:rsidP="00E14CBE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Способный</w:t>
            </w:r>
            <w:proofErr w:type="gramEnd"/>
            <w:r w:rsidRPr="00A45CD2">
              <w:rPr>
                <w:sz w:val="22"/>
                <w:szCs w:val="22"/>
              </w:rPr>
              <w:t xml:space="preserve"> к самостоятельным (свободным) активным действиям в общении. </w:t>
            </w:r>
          </w:p>
          <w:p w14:paraId="763719E7" w14:textId="23212FB9" w:rsidR="00832D75" w:rsidRPr="00A45CD2" w:rsidRDefault="00832D75" w:rsidP="00E14CBE">
            <w:pPr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Способный</w:t>
            </w:r>
            <w:proofErr w:type="gramEnd"/>
            <w:r w:rsidRPr="00A45CD2">
              <w:rPr>
                <w:sz w:val="22"/>
                <w:szCs w:val="22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832D75" w:rsidRPr="00A45CD2" w14:paraId="018F01AB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2757" w14:textId="5A2A0DD6" w:rsidR="00832D75" w:rsidRPr="00A45CD2" w:rsidRDefault="00832D75" w:rsidP="00832D75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20C7" w14:textId="77777777" w:rsidR="00832D75" w:rsidRPr="00A45CD2" w:rsidRDefault="00832D75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Проявляющий</w:t>
            </w:r>
            <w:proofErr w:type="gramEnd"/>
            <w:r w:rsidRPr="00A45CD2">
              <w:rPr>
                <w:sz w:val="22"/>
                <w:szCs w:val="22"/>
              </w:rPr>
              <w:t xml:space="preserve"> привязанность, любовь к семье, близким, окружающему миру</w:t>
            </w:r>
          </w:p>
          <w:p w14:paraId="2C0CC930" w14:textId="453DB92F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32D75" w:rsidRPr="00A45CD2" w14:paraId="58EA8658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0923" w14:textId="5C25E98B" w:rsidR="00832D75" w:rsidRPr="00A45CD2" w:rsidRDefault="00832D75" w:rsidP="00CB2AB5">
            <w:pPr>
              <w:rPr>
                <w:sz w:val="22"/>
                <w:szCs w:val="22"/>
                <w:highlight w:val="red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C935" w14:textId="77777777" w:rsidR="00E14CBE" w:rsidRPr="00A45CD2" w:rsidRDefault="00E14CBE" w:rsidP="00E14CBE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Способный</w:t>
            </w:r>
            <w:proofErr w:type="gramEnd"/>
            <w:r w:rsidRPr="00A45CD2">
              <w:rPr>
                <w:sz w:val="22"/>
                <w:szCs w:val="22"/>
              </w:rPr>
              <w:t xml:space="preserve"> понять и принять, что такое «хорошо» и «плохо».</w:t>
            </w:r>
          </w:p>
          <w:p w14:paraId="16C9DB30" w14:textId="4A540702" w:rsidR="00832D75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Испытывающий</w:t>
            </w:r>
            <w:proofErr w:type="gramEnd"/>
            <w:r w:rsidRPr="00A45CD2">
              <w:rPr>
                <w:sz w:val="22"/>
                <w:szCs w:val="22"/>
              </w:rPr>
              <w:t xml:space="preserve"> чувство удовольствия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случае одобрения и чувство огорчения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 xml:space="preserve">случае неодобрения </w:t>
            </w:r>
            <w:r w:rsidRPr="00A45CD2">
              <w:rPr>
                <w:sz w:val="22"/>
                <w:szCs w:val="22"/>
              </w:rPr>
              <w:br/>
              <w:t>со стороны взрослых</w:t>
            </w:r>
          </w:p>
        </w:tc>
      </w:tr>
      <w:tr w:rsidR="00832D75" w:rsidRPr="00A45CD2" w14:paraId="1554F054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98E" w14:textId="51067015" w:rsidR="00832D75" w:rsidRPr="00A45CD2" w:rsidRDefault="00832D75" w:rsidP="00CB2AB5">
            <w:pPr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E91E" w14:textId="77777777" w:rsidR="00832D75" w:rsidRPr="00A45CD2" w:rsidRDefault="00832D75" w:rsidP="00832D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Эмоционально </w:t>
            </w:r>
            <w:proofErr w:type="gramStart"/>
            <w:r w:rsidRPr="00A45CD2">
              <w:rPr>
                <w:sz w:val="22"/>
                <w:szCs w:val="22"/>
              </w:rPr>
              <w:t>отзывчивый</w:t>
            </w:r>
            <w:proofErr w:type="gramEnd"/>
            <w:r w:rsidRPr="00A45CD2">
              <w:rPr>
                <w:sz w:val="22"/>
                <w:szCs w:val="22"/>
              </w:rPr>
              <w:t xml:space="preserve"> к красоте.</w:t>
            </w:r>
          </w:p>
          <w:p w14:paraId="283506DC" w14:textId="5F63F498" w:rsidR="00832D75" w:rsidRPr="00A45CD2" w:rsidRDefault="00832D75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Проявляющий интерес и желание заниматься продуктивными видами деятельности.</w:t>
            </w:r>
          </w:p>
        </w:tc>
      </w:tr>
      <w:tr w:rsidR="00832D75" w:rsidRPr="00A45CD2" w14:paraId="464E6022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3C3B" w14:textId="04D8AC1B" w:rsidR="00832D75" w:rsidRPr="00A45CD2" w:rsidRDefault="00832D75" w:rsidP="00CB2AB5">
            <w:pPr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физическое воспитание</w:t>
            </w:r>
            <w:r w:rsidRPr="00A45CD2">
              <w:rPr>
                <w:color w:val="auto"/>
                <w:sz w:val="22"/>
                <w:szCs w:val="22"/>
              </w:rPr>
              <w:t>,</w:t>
            </w:r>
            <w:r w:rsidRPr="00A45CD2">
              <w:rPr>
                <w:b/>
                <w:color w:val="auto"/>
                <w:sz w:val="22"/>
                <w:szCs w:val="22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1746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Выполняющий</w:t>
            </w:r>
            <w:proofErr w:type="gramEnd"/>
            <w:r w:rsidRPr="00A45CD2">
              <w:rPr>
                <w:sz w:val="22"/>
                <w:szCs w:val="22"/>
              </w:rPr>
              <w:t xml:space="preserve"> действия по самообслуживанию: моет руки, самостоятельно ест, ложится спать </w:t>
            </w:r>
            <w:r w:rsidRPr="00A45CD2">
              <w:rPr>
                <w:sz w:val="22"/>
                <w:szCs w:val="22"/>
              </w:rPr>
              <w:br/>
              <w:t>и т.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д.</w:t>
            </w:r>
          </w:p>
          <w:p w14:paraId="7B588D53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Стремящийся</w:t>
            </w:r>
            <w:proofErr w:type="gramEnd"/>
            <w:r w:rsidRPr="00A45CD2">
              <w:rPr>
                <w:sz w:val="22"/>
                <w:szCs w:val="22"/>
              </w:rPr>
              <w:t xml:space="preserve"> быть опрятным.</w:t>
            </w:r>
          </w:p>
          <w:p w14:paraId="0F32B280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Проявляющий интерес к физической активности.</w:t>
            </w:r>
          </w:p>
          <w:p w14:paraId="063F528B" w14:textId="26F68A08" w:rsidR="00832D75" w:rsidRPr="00A45CD2" w:rsidRDefault="00832D75" w:rsidP="00832D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Соблюдающий</w:t>
            </w:r>
            <w:proofErr w:type="gramEnd"/>
            <w:r w:rsidRPr="00A45CD2">
              <w:rPr>
                <w:sz w:val="22"/>
                <w:szCs w:val="22"/>
              </w:rPr>
              <w:t xml:space="preserve"> элементарные правила безопасности в быту, в ОО, на природе.</w:t>
            </w:r>
          </w:p>
        </w:tc>
      </w:tr>
      <w:tr w:rsidR="00832D75" w:rsidRPr="00A45CD2" w14:paraId="7E45FAEF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A8CD" w14:textId="02EAAC10" w:rsidR="00832D75" w:rsidRPr="00A45CD2" w:rsidRDefault="00832D75" w:rsidP="00CB2AB5">
            <w:pPr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трудовое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7FBB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Поддерживающий элементарный порядок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окружающей обстановке.</w:t>
            </w:r>
          </w:p>
          <w:p w14:paraId="706DECBE" w14:textId="77777777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Стремящийся</w:t>
            </w:r>
            <w:proofErr w:type="gramEnd"/>
            <w:r w:rsidRPr="00A45CD2">
              <w:rPr>
                <w:sz w:val="22"/>
                <w:szCs w:val="22"/>
              </w:rPr>
              <w:t xml:space="preserve"> помогать взрослому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доступных действиях.</w:t>
            </w:r>
          </w:p>
          <w:p w14:paraId="232930E8" w14:textId="44201DA0" w:rsidR="00832D75" w:rsidRPr="00A45CD2" w:rsidRDefault="00832D75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A45CD2">
              <w:rPr>
                <w:sz w:val="22"/>
                <w:szCs w:val="22"/>
              </w:rPr>
              <w:t>Стремящийся</w:t>
            </w:r>
            <w:proofErr w:type="gramEnd"/>
            <w:r w:rsidRPr="00A45CD2">
              <w:rPr>
                <w:sz w:val="22"/>
                <w:szCs w:val="22"/>
              </w:rPr>
              <w:t xml:space="preserve"> к самостоятельности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самообслуживании, в быту, в игре, в</w:t>
            </w:r>
            <w:r w:rsidRPr="00A45CD2">
              <w:rPr>
                <w:sz w:val="22"/>
                <w:szCs w:val="22"/>
                <w:lang w:val="en-US"/>
              </w:rPr>
              <w:t> </w:t>
            </w:r>
            <w:r w:rsidRPr="00A45CD2">
              <w:rPr>
                <w:sz w:val="22"/>
                <w:szCs w:val="22"/>
              </w:rPr>
              <w:t>продуктивных видах деятельности.</w:t>
            </w:r>
          </w:p>
        </w:tc>
      </w:tr>
      <w:tr w:rsidR="00832D75" w:rsidRPr="00A45CD2" w14:paraId="00106BAA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802B" w14:textId="0B2EBA17" w:rsidR="00832D75" w:rsidRPr="00A45CD2" w:rsidRDefault="00832D75" w:rsidP="00CB2AB5">
            <w:pPr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AA62" w14:textId="730CC4B5" w:rsidR="00832D75" w:rsidRPr="00A45CD2" w:rsidRDefault="00E14CBE" w:rsidP="00832D7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Проявляющий интерес к окружающему миру </w:t>
            </w:r>
            <w:r w:rsidRPr="00A45CD2">
              <w:rPr>
                <w:sz w:val="22"/>
                <w:szCs w:val="22"/>
              </w:rPr>
              <w:br/>
              <w:t>и активность в поведении и деятельности.</w:t>
            </w:r>
          </w:p>
        </w:tc>
      </w:tr>
      <w:tr w:rsidR="00832D75" w:rsidRPr="00A45CD2" w14:paraId="4D2F0B82" w14:textId="77777777" w:rsidTr="00832D7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C9DE" w14:textId="2B9FDE41" w:rsidR="00832D75" w:rsidRPr="00A45CD2" w:rsidRDefault="00832D75" w:rsidP="00832D75">
            <w:pPr>
              <w:spacing w:line="276" w:lineRule="auto"/>
              <w:rPr>
                <w:sz w:val="22"/>
                <w:szCs w:val="22"/>
                <w:highlight w:val="red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610C" w14:textId="77777777" w:rsidR="00832D75" w:rsidRPr="00A45CD2" w:rsidRDefault="00832D75" w:rsidP="003941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Проявляющий интерес к окружающему миру </w:t>
            </w:r>
            <w:r w:rsidRPr="00A45CD2">
              <w:rPr>
                <w:sz w:val="22"/>
                <w:szCs w:val="22"/>
              </w:rPr>
              <w:br/>
              <w:t>и активность в поведении и деятельности.</w:t>
            </w:r>
          </w:p>
        </w:tc>
      </w:tr>
    </w:tbl>
    <w:p w14:paraId="635E6793" w14:textId="77777777" w:rsidR="00246E6C" w:rsidRPr="00A45CD2" w:rsidRDefault="00246E6C" w:rsidP="00246E6C">
      <w:pPr>
        <w:spacing w:line="276" w:lineRule="auto"/>
        <w:ind w:firstLine="709"/>
        <w:rPr>
          <w:bCs/>
          <w:sz w:val="22"/>
          <w:szCs w:val="22"/>
        </w:rPr>
      </w:pPr>
    </w:p>
    <w:p w14:paraId="37B86C29" w14:textId="77777777" w:rsidR="00246E6C" w:rsidRPr="00A45CD2" w:rsidRDefault="00246E6C" w:rsidP="00246E6C">
      <w:pPr>
        <w:spacing w:line="276" w:lineRule="auto"/>
        <w:ind w:firstLine="709"/>
        <w:rPr>
          <w:bCs/>
          <w:sz w:val="22"/>
          <w:szCs w:val="22"/>
        </w:rPr>
      </w:pPr>
    </w:p>
    <w:p w14:paraId="4BE33696" w14:textId="77777777" w:rsidR="00E14CBE" w:rsidRPr="00A45CD2" w:rsidRDefault="00E14CBE" w:rsidP="00246E6C">
      <w:pPr>
        <w:pStyle w:val="1f4"/>
        <w:widowControl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</w:p>
    <w:p w14:paraId="66B1EDFC" w14:textId="77777777" w:rsidR="00E14CBE" w:rsidRPr="00A45CD2" w:rsidRDefault="00E14CBE" w:rsidP="00246E6C">
      <w:pPr>
        <w:pStyle w:val="1f4"/>
        <w:widowControl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</w:p>
    <w:p w14:paraId="246E9F31" w14:textId="77777777" w:rsidR="00246E6C" w:rsidRPr="00A45CD2" w:rsidRDefault="00246E6C" w:rsidP="00246E6C">
      <w:pPr>
        <w:spacing w:line="276" w:lineRule="auto"/>
        <w:jc w:val="center"/>
        <w:rPr>
          <w:b/>
          <w:sz w:val="22"/>
          <w:szCs w:val="22"/>
        </w:rPr>
      </w:pPr>
      <w:r w:rsidRPr="00A45CD2">
        <w:rPr>
          <w:b/>
          <w:sz w:val="22"/>
          <w:szCs w:val="22"/>
        </w:rPr>
        <w:t>Портрет ребенка дошкольного возраста (к 8-ми годам)</w:t>
      </w:r>
    </w:p>
    <w:tbl>
      <w:tblPr>
        <w:tblW w:w="917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056"/>
      </w:tblGrid>
      <w:tr w:rsidR="00E14CBE" w:rsidRPr="00A45CD2" w14:paraId="40AB51BC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E282" w14:textId="18BE7596" w:rsidR="00E14CBE" w:rsidRPr="00A45CD2" w:rsidRDefault="00E14CBE" w:rsidP="0039416B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A45CD2">
              <w:rPr>
                <w:sz w:val="22"/>
                <w:szCs w:val="22"/>
              </w:rPr>
              <w:t xml:space="preserve">Направления воспитания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9C1A" w14:textId="77777777" w:rsidR="00E14CBE" w:rsidRPr="00A45CD2" w:rsidRDefault="00E14CBE" w:rsidP="00394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Показатели</w:t>
            </w:r>
          </w:p>
        </w:tc>
      </w:tr>
      <w:tr w:rsidR="00E14CBE" w:rsidRPr="00A45CD2" w14:paraId="76441BD6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8DB0" w14:textId="5F270F36" w:rsidR="00E14CBE" w:rsidRPr="00A45CD2" w:rsidRDefault="00E14CBE" w:rsidP="0039416B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3997" w14:textId="2BF02E96" w:rsidR="00E14CBE" w:rsidRPr="00A45CD2" w:rsidRDefault="00E14CBE" w:rsidP="00E14CB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Различающий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основные проявления добра и зла, </w:t>
            </w:r>
            <w:r w:rsidRPr="00A45CD2">
              <w:rPr>
                <w:bCs/>
                <w:iCs/>
                <w:sz w:val="22"/>
                <w:szCs w:val="22"/>
              </w:rPr>
              <w:t>принимающий и уважающий ценности семьи и общества,</w:t>
            </w:r>
            <w:r w:rsidRPr="00A45CD2">
              <w:rPr>
                <w:bCs/>
                <w:kern w:val="2"/>
                <w:sz w:val="22"/>
                <w:szCs w:val="22"/>
              </w:rPr>
              <w:t xml:space="preserve"> </w:t>
            </w:r>
            <w:r w:rsidRPr="00A45CD2">
              <w:rPr>
                <w:bCs/>
                <w:iCs/>
                <w:sz w:val="22"/>
                <w:szCs w:val="22"/>
              </w:rPr>
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</w:tc>
      </w:tr>
      <w:tr w:rsidR="00E14CBE" w:rsidRPr="00A45CD2" w14:paraId="75D26377" w14:textId="77777777" w:rsidTr="002E6D50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6D4C" w14:textId="4CECAF44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86E1" w14:textId="77777777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Любящий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A45CD2">
              <w:rPr>
                <w:bCs/>
                <w:sz w:val="22"/>
                <w:szCs w:val="22"/>
              </w:rPr>
              <w:br/>
              <w:t xml:space="preserve">к родному дому, семье, близким людям. </w:t>
            </w:r>
          </w:p>
        </w:tc>
      </w:tr>
      <w:tr w:rsidR="00E14CBE" w:rsidRPr="00A45CD2" w14:paraId="5C2864DD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C4A4" w14:textId="58612CD8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87CC" w14:textId="77777777" w:rsidR="00E14CBE" w:rsidRPr="00A45CD2" w:rsidRDefault="00E14CBE" w:rsidP="00E14CB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Освоивший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основы речевой культуры.</w:t>
            </w:r>
          </w:p>
          <w:p w14:paraId="2A2EB026" w14:textId="540A5874" w:rsidR="00E14CBE" w:rsidRPr="00A45CD2" w:rsidRDefault="00E14CBE" w:rsidP="00E14CBE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Cs/>
                <w:sz w:val="22"/>
                <w:szCs w:val="22"/>
              </w:rPr>
              <w:t xml:space="preserve">Дружелюбный и доброжелательный, умеющий слушать </w:t>
            </w:r>
            <w:r w:rsidRPr="00A45CD2">
              <w:rPr>
                <w:bCs/>
                <w:sz w:val="22"/>
                <w:szCs w:val="22"/>
              </w:rPr>
              <w:br/>
              <w:t xml:space="preserve">и слышать собеседника, способный взаимодействовать </w:t>
            </w:r>
            <w:r w:rsidRPr="00A45CD2">
              <w:rPr>
                <w:bCs/>
                <w:sz w:val="22"/>
                <w:szCs w:val="22"/>
              </w:rPr>
              <w:br/>
            </w:r>
            <w:proofErr w:type="gramStart"/>
            <w:r w:rsidRPr="00A45CD2">
              <w:rPr>
                <w:bCs/>
                <w:sz w:val="22"/>
                <w:szCs w:val="22"/>
              </w:rPr>
              <w:t>со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взрослыми и сверстниками на основе общих интересов и дел.</w:t>
            </w:r>
          </w:p>
        </w:tc>
      </w:tr>
      <w:tr w:rsidR="00E14CBE" w:rsidRPr="00A45CD2" w14:paraId="1C89CADE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51F8" w14:textId="7328DF9B" w:rsidR="00E14CBE" w:rsidRPr="00A45CD2" w:rsidRDefault="00E14CBE" w:rsidP="0039416B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8980" w14:textId="182C8F05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Способный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воспринимать и чувствовать прекрасное </w:t>
            </w:r>
            <w:r w:rsidRPr="00A45CD2">
              <w:rPr>
                <w:bCs/>
                <w:sz w:val="22"/>
                <w:szCs w:val="22"/>
              </w:rPr>
              <w:br/>
              <w:t xml:space="preserve">в быту, природе, поступках, искусстве, стремящийся </w:t>
            </w:r>
            <w:r w:rsidRPr="00A45CD2">
              <w:rPr>
                <w:bCs/>
                <w:sz w:val="22"/>
                <w:szCs w:val="22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A45CD2">
              <w:rPr>
                <w:bCs/>
                <w:sz w:val="22"/>
                <w:szCs w:val="22"/>
              </w:rPr>
              <w:br/>
              <w:t>художественно-эстетического вкуса.</w:t>
            </w:r>
          </w:p>
        </w:tc>
      </w:tr>
      <w:tr w:rsidR="00E14CBE" w:rsidRPr="00A45CD2" w14:paraId="736C5EEA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7EDE" w14:textId="6551B64B" w:rsidR="00E14CBE" w:rsidRPr="00A45CD2" w:rsidRDefault="00E14CBE" w:rsidP="0039416B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физическое воспитание</w:t>
            </w:r>
            <w:r w:rsidRPr="00A45CD2">
              <w:rPr>
                <w:color w:val="auto"/>
                <w:sz w:val="22"/>
                <w:szCs w:val="22"/>
              </w:rPr>
              <w:t>,</w:t>
            </w:r>
            <w:r w:rsidRPr="00A45CD2">
              <w:rPr>
                <w:b/>
                <w:color w:val="auto"/>
                <w:sz w:val="22"/>
                <w:szCs w:val="22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8FA4" w14:textId="45CE1254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 xml:space="preserve">Владеющий основными навыками личной </w:t>
            </w:r>
            <w:r w:rsidRPr="00A45CD2">
              <w:rPr>
                <w:bCs/>
                <w:sz w:val="22"/>
                <w:szCs w:val="22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A45CD2">
              <w:rPr>
                <w:bCs/>
                <w:sz w:val="22"/>
                <w:szCs w:val="22"/>
              </w:rPr>
              <w:br/>
              <w:t>(в том числе в цифровой среде), природе.</w:t>
            </w:r>
            <w:proofErr w:type="gramEnd"/>
          </w:p>
        </w:tc>
      </w:tr>
      <w:tr w:rsidR="00E14CBE" w:rsidRPr="00A45CD2" w14:paraId="182C2CDC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2546" w14:textId="000A8FE4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трудовое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4E35" w14:textId="6BF3C263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Понимающий</w:t>
            </w:r>
            <w:proofErr w:type="gramEnd"/>
            <w:r w:rsidRPr="00A45CD2">
              <w:rPr>
                <w:bCs/>
                <w:sz w:val="22"/>
                <w:szCs w:val="22"/>
              </w:rPr>
              <w:t xml:space="preserve"> ценность труда в семье и в обществе </w:t>
            </w:r>
            <w:r w:rsidRPr="00A45CD2">
              <w:rPr>
                <w:bCs/>
                <w:sz w:val="22"/>
                <w:szCs w:val="22"/>
              </w:rPr>
              <w:br/>
              <w:t xml:space="preserve">на основе уважения к людям труда, результатам </w:t>
            </w:r>
            <w:r w:rsidRPr="00A45CD2">
              <w:rPr>
                <w:bCs/>
                <w:sz w:val="22"/>
                <w:szCs w:val="22"/>
              </w:rPr>
              <w:br/>
              <w:t xml:space="preserve">их деятельности, проявляющий трудолюбие </w:t>
            </w:r>
            <w:r w:rsidRPr="00A45CD2">
              <w:rPr>
                <w:bCs/>
                <w:sz w:val="22"/>
                <w:szCs w:val="22"/>
              </w:rPr>
              <w:br/>
              <w:t>при выполнении поручений и в самостоятельной деятельности.</w:t>
            </w:r>
          </w:p>
        </w:tc>
      </w:tr>
      <w:tr w:rsidR="00E14CBE" w:rsidRPr="00A45CD2" w14:paraId="205F7D79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1ECD" w14:textId="303ED367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0DB4" w14:textId="780D5B54" w:rsidR="00E14CBE" w:rsidRPr="00A45CD2" w:rsidRDefault="005B1C97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Понимание явления природы, проявляет любознательность, умеет наблюдать, логически мыслить, эстетически относится ко всему живому. Проявляет любовь к природе, освоил навыки бережного отношения к ней, ко всему живому.</w:t>
            </w:r>
          </w:p>
        </w:tc>
      </w:tr>
      <w:tr w:rsidR="00E14CBE" w:rsidRPr="00A45CD2" w14:paraId="1D55CFF8" w14:textId="77777777" w:rsidTr="002E6D5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B315" w14:textId="19719565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D10E" w14:textId="5744E3D2" w:rsidR="00E14CBE" w:rsidRPr="00A45CD2" w:rsidRDefault="00E14CBE" w:rsidP="0039416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A45CD2">
              <w:rPr>
                <w:bCs/>
                <w:sz w:val="22"/>
                <w:szCs w:val="22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</w:tbl>
    <w:p w14:paraId="0FD4F98C" w14:textId="77777777" w:rsidR="00246E6C" w:rsidRPr="00A45CD2" w:rsidRDefault="00246E6C" w:rsidP="00246E6C">
      <w:pPr>
        <w:rPr>
          <w:sz w:val="22"/>
          <w:szCs w:val="22"/>
        </w:rPr>
      </w:pPr>
    </w:p>
    <w:p w14:paraId="2D6D8A68" w14:textId="77777777" w:rsidR="00545784" w:rsidRPr="00A45CD2" w:rsidRDefault="00545784" w:rsidP="00545784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bookmarkStart w:id="9" w:name="_Toc109838898"/>
      <w:r w:rsidRPr="00A45CD2">
        <w:rPr>
          <w:rFonts w:ascii="Times New Roman" w:hAnsi="Times New Roman"/>
          <w:b/>
          <w:color w:val="auto"/>
          <w:sz w:val="22"/>
          <w:szCs w:val="22"/>
        </w:rPr>
        <w:t>РАЗДЕЛ 2. СОДЕРЖАТЕЛЬНЫЙ</w:t>
      </w:r>
      <w:bookmarkEnd w:id="9"/>
    </w:p>
    <w:p w14:paraId="5E63876E" w14:textId="77777777" w:rsidR="00545784" w:rsidRPr="00A45CD2" w:rsidRDefault="00545784" w:rsidP="00545784">
      <w:pPr>
        <w:rPr>
          <w:color w:val="auto"/>
          <w:sz w:val="22"/>
          <w:szCs w:val="22"/>
        </w:rPr>
      </w:pPr>
    </w:p>
    <w:p w14:paraId="2B4F6406" w14:textId="77777777" w:rsidR="00545784" w:rsidRPr="00A45CD2" w:rsidRDefault="00545784" w:rsidP="00545784">
      <w:pPr>
        <w:pStyle w:val="1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bookmarkStart w:id="10" w:name="_Toc109838899"/>
      <w:r w:rsidRPr="00A45CD2">
        <w:rPr>
          <w:rFonts w:ascii="Times New Roman" w:hAnsi="Times New Roman"/>
          <w:b/>
          <w:color w:val="auto"/>
          <w:sz w:val="22"/>
          <w:szCs w:val="22"/>
        </w:rPr>
        <w:t>2.1 Уклад образовательной организации</w:t>
      </w:r>
      <w:bookmarkEnd w:id="10"/>
    </w:p>
    <w:p w14:paraId="1FBD0496" w14:textId="77777777" w:rsidR="00545784" w:rsidRPr="00A45CD2" w:rsidRDefault="00545784" w:rsidP="00545784">
      <w:pPr>
        <w:widowControl/>
        <w:suppressAutoHyphens/>
        <w:spacing w:line="360" w:lineRule="auto"/>
        <w:ind w:firstLine="709"/>
        <w:rPr>
          <w:rFonts w:eastAsia="Calibri"/>
          <w:color w:val="auto"/>
          <w:sz w:val="22"/>
          <w:szCs w:val="22"/>
          <w:lang w:eastAsia="zh-CN"/>
        </w:rPr>
      </w:pPr>
      <w:r w:rsidRPr="00A45CD2">
        <w:rPr>
          <w:rFonts w:eastAsia="Calibri"/>
          <w:color w:val="auto"/>
          <w:sz w:val="22"/>
          <w:szCs w:val="22"/>
          <w:lang w:eastAsia="zh-CN"/>
        </w:rPr>
        <w:t>Уклад ДОО – общественный договор участников образовательных отношений, опирающийся на базовые национальные ценности, содержащий традиции региона и ДОО, задающий культуру поведения    сообществ,    описывающий    предметно-пространственную     среду,     деятельности и социокультурный контекст.</w:t>
      </w:r>
    </w:p>
    <w:p w14:paraId="3165B021" w14:textId="77777777" w:rsidR="00545784" w:rsidRPr="00A45CD2" w:rsidRDefault="00545784" w:rsidP="00D61A99">
      <w:pPr>
        <w:widowControl/>
        <w:suppressAutoHyphens/>
        <w:spacing w:line="360" w:lineRule="auto"/>
        <w:ind w:firstLine="709"/>
        <w:rPr>
          <w:rFonts w:eastAsia="Calibri"/>
          <w:color w:val="auto"/>
          <w:sz w:val="22"/>
          <w:szCs w:val="22"/>
          <w:lang w:eastAsia="zh-CN"/>
        </w:rPr>
      </w:pPr>
      <w:r w:rsidRPr="00A45CD2">
        <w:rPr>
          <w:rFonts w:eastAsia="Calibri"/>
          <w:color w:val="auto"/>
          <w:sz w:val="22"/>
          <w:szCs w:val="22"/>
          <w:lang w:eastAsia="zh-CN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2522C053" w14:textId="77777777" w:rsidR="00545784" w:rsidRPr="00A45CD2" w:rsidRDefault="00545784" w:rsidP="00D61A99">
      <w:pPr>
        <w:widowControl/>
        <w:suppressAutoHyphens/>
        <w:spacing w:line="360" w:lineRule="auto"/>
        <w:ind w:firstLine="709"/>
        <w:rPr>
          <w:rFonts w:eastAsia="Calibri"/>
          <w:color w:val="auto"/>
          <w:sz w:val="22"/>
          <w:szCs w:val="22"/>
          <w:highlight w:val="yellow"/>
          <w:lang w:eastAsia="zh-CN"/>
        </w:rPr>
      </w:pPr>
      <w:r w:rsidRPr="00A45CD2">
        <w:rPr>
          <w:rFonts w:eastAsia="Calibri"/>
          <w:color w:val="auto"/>
          <w:sz w:val="22"/>
          <w:szCs w:val="22"/>
          <w:lang w:eastAsia="zh-CN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14:paraId="4D6F31BA" w14:textId="527FA1C7" w:rsidR="007772FD" w:rsidRPr="00A45CD2" w:rsidRDefault="007772FD" w:rsidP="00D61A99">
      <w:pPr>
        <w:pStyle w:val="aff5"/>
        <w:spacing w:line="360" w:lineRule="auto"/>
        <w:ind w:left="170" w:right="170"/>
        <w:rPr>
          <w:rFonts w:ascii="Liberation Serif" w:hAnsi="Liberation Serif" w:cs="Liberation Serif"/>
          <w:color w:val="auto"/>
          <w:szCs w:val="22"/>
        </w:rPr>
      </w:pPr>
      <w:r w:rsidRPr="00A45CD2">
        <w:rPr>
          <w:rFonts w:ascii="Liberation Serif" w:eastAsia="Andale Sans UI" w:hAnsi="Liberation Serif" w:cs="Liberation Serif"/>
          <w:szCs w:val="22"/>
          <w:lang w:eastAsia="zh-CN"/>
        </w:rPr>
        <w:t xml:space="preserve">              </w:t>
      </w:r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Муниципальное дошкольное образовательное учреждение</w:t>
      </w:r>
      <w:r w:rsidR="00AF77BF" w:rsidRPr="00A45CD2">
        <w:rPr>
          <w:rFonts w:ascii="Liberation Serif" w:hAnsi="Liberation Serif" w:cs="Liberation Serif"/>
          <w:color w:val="auto"/>
          <w:szCs w:val="22"/>
        </w:rPr>
        <w:t xml:space="preserve">  </w:t>
      </w:r>
      <w:r w:rsidRPr="00A45CD2">
        <w:rPr>
          <w:rFonts w:ascii="Liberation Serif" w:hAnsi="Liberation Serif" w:cs="Liberation Serif"/>
          <w:color w:val="auto"/>
          <w:szCs w:val="22"/>
        </w:rPr>
        <w:t>«</w:t>
      </w:r>
      <w:proofErr w:type="spellStart"/>
      <w:r w:rsidRPr="00A45CD2">
        <w:rPr>
          <w:rFonts w:ascii="Liberation Serif" w:hAnsi="Liberation Serif" w:cs="Liberation Serif"/>
          <w:color w:val="auto"/>
          <w:szCs w:val="22"/>
        </w:rPr>
        <w:t>Килачевский</w:t>
      </w:r>
      <w:proofErr w:type="spellEnd"/>
      <w:r w:rsidRPr="00A45CD2">
        <w:rPr>
          <w:rFonts w:ascii="Liberation Serif" w:hAnsi="Liberation Serif" w:cs="Liberation Serif"/>
          <w:color w:val="auto"/>
          <w:szCs w:val="22"/>
        </w:rPr>
        <w:t xml:space="preserve"> детский сад» расположен по адресу</w:t>
      </w:r>
      <w:r w:rsidRPr="00A45CD2">
        <w:rPr>
          <w:rFonts w:ascii="Liberation Serif" w:hAnsi="Liberation Serif" w:cs="Liberation Serif"/>
          <w:color w:val="auto"/>
          <w:w w:val="107"/>
          <w:szCs w:val="22"/>
        </w:rPr>
        <w:t xml:space="preserve"> 623822, Свердловская область, </w:t>
      </w:r>
      <w:proofErr w:type="spellStart"/>
      <w:r w:rsidRPr="00A45CD2">
        <w:rPr>
          <w:rFonts w:ascii="Liberation Serif" w:hAnsi="Liberation Serif" w:cs="Liberation Serif"/>
          <w:color w:val="auto"/>
          <w:w w:val="107"/>
          <w:szCs w:val="22"/>
        </w:rPr>
        <w:t>Ирбитский</w:t>
      </w:r>
      <w:proofErr w:type="spellEnd"/>
      <w:r w:rsidRPr="00A45CD2">
        <w:rPr>
          <w:rFonts w:ascii="Liberation Serif" w:hAnsi="Liberation Serif" w:cs="Liberation Serif"/>
          <w:color w:val="auto"/>
          <w:w w:val="107"/>
          <w:szCs w:val="22"/>
        </w:rPr>
        <w:t xml:space="preserve"> район,  с. </w:t>
      </w:r>
      <w:proofErr w:type="spellStart"/>
      <w:r w:rsidRPr="00A45CD2">
        <w:rPr>
          <w:rFonts w:ascii="Liberation Serif" w:hAnsi="Liberation Serif" w:cs="Liberation Serif"/>
          <w:color w:val="auto"/>
          <w:w w:val="107"/>
          <w:szCs w:val="22"/>
        </w:rPr>
        <w:t>Килачевское</w:t>
      </w:r>
      <w:proofErr w:type="spellEnd"/>
      <w:r w:rsidRPr="00A45CD2">
        <w:rPr>
          <w:rFonts w:ascii="Liberation Serif" w:hAnsi="Liberation Serif" w:cs="Liberation Serif"/>
          <w:color w:val="auto"/>
          <w:w w:val="107"/>
          <w:szCs w:val="22"/>
        </w:rPr>
        <w:t>,   ул. Ленина, д.38</w:t>
      </w:r>
      <w:r w:rsidRPr="00A45CD2">
        <w:rPr>
          <w:rFonts w:ascii="Liberation Serif" w:hAnsi="Liberation Serif" w:cs="Liberation Serif"/>
          <w:color w:val="auto"/>
          <w:szCs w:val="22"/>
        </w:rPr>
        <w:t>, Телефон - 8(34355) 3-27-42, электронный адрес ДОУ (e-</w:t>
      </w:r>
      <w:proofErr w:type="spellStart"/>
      <w:r w:rsidRPr="00A45CD2">
        <w:rPr>
          <w:rFonts w:ascii="Liberation Serif" w:hAnsi="Liberation Serif" w:cs="Liberation Serif"/>
          <w:color w:val="auto"/>
          <w:szCs w:val="22"/>
        </w:rPr>
        <w:t>mail</w:t>
      </w:r>
      <w:proofErr w:type="spellEnd"/>
      <w:r w:rsidRPr="00A45CD2">
        <w:rPr>
          <w:rFonts w:ascii="Liberation Serif" w:hAnsi="Liberation Serif" w:cs="Liberation Serif"/>
          <w:color w:val="auto"/>
          <w:szCs w:val="22"/>
        </w:rPr>
        <w:t xml:space="preserve">): </w:t>
      </w:r>
      <w:hyperlink r:id="rId9" w:history="1"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  <w:lang w:val="en-US"/>
          </w:rPr>
          <w:t>kilachevskiidetsky</w:t>
        </w:r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</w:rPr>
          <w:t>.</w:t>
        </w:r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  <w:lang w:val="en-US"/>
          </w:rPr>
          <w:t>mkdou</w:t>
        </w:r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</w:rPr>
          <w:t>@</w:t>
        </w:r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  <w:lang w:val="en-US"/>
          </w:rPr>
          <w:t>yandex</w:t>
        </w:r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</w:rPr>
          <w:t>.</w:t>
        </w:r>
        <w:proofErr w:type="spellStart"/>
        <w:r w:rsidRPr="00A45CD2">
          <w:rPr>
            <w:rStyle w:val="af7"/>
            <w:rFonts w:ascii="Liberation Serif" w:hAnsi="Liberation Serif" w:cs="Liberation Serif"/>
            <w:color w:val="auto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A45CD2">
        <w:rPr>
          <w:rFonts w:ascii="Liberation Serif" w:hAnsi="Liberation Serif" w:cs="Liberation Serif"/>
          <w:color w:val="auto"/>
          <w:szCs w:val="22"/>
        </w:rPr>
        <w:t xml:space="preserve">. </w:t>
      </w:r>
    </w:p>
    <w:p w14:paraId="3DD38835" w14:textId="77777777" w:rsidR="007772FD" w:rsidRPr="00A45CD2" w:rsidRDefault="007772FD" w:rsidP="00D61A99">
      <w:pPr>
        <w:pStyle w:val="aff5"/>
        <w:spacing w:line="360" w:lineRule="auto"/>
        <w:ind w:left="170" w:right="170"/>
        <w:rPr>
          <w:rFonts w:ascii="Liberation Serif" w:hAnsi="Liberation Serif" w:cs="Liberation Serif"/>
          <w:color w:val="auto"/>
          <w:szCs w:val="22"/>
        </w:rPr>
      </w:pPr>
      <w:r w:rsidRPr="00A45CD2">
        <w:rPr>
          <w:rFonts w:ascii="Liberation Serif" w:hAnsi="Liberation Serif" w:cs="Liberation Serif"/>
          <w:color w:val="auto"/>
          <w:szCs w:val="22"/>
        </w:rPr>
        <w:t xml:space="preserve">             Учредителем и </w:t>
      </w:r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собственником имущества Учреждения выступает  </w:t>
      </w:r>
      <w:proofErr w:type="spellStart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Ирбитское</w:t>
      </w:r>
      <w:proofErr w:type="spellEnd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 муниципальное образование. От имени муниципального образования полномочия Учредителя осуществляет Администрация </w:t>
      </w:r>
      <w:proofErr w:type="spellStart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Ирбитского</w:t>
      </w:r>
      <w:proofErr w:type="spellEnd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 муниципального образования. Постановлением Главы </w:t>
      </w:r>
      <w:proofErr w:type="spellStart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Ирбитского</w:t>
      </w:r>
      <w:proofErr w:type="spellEnd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 МО № 653 от 19.11.2008г. «О делегировании полномочий Управлению образования» право осуществлять полномочия учредителя делегировано Управлению образования </w:t>
      </w:r>
      <w:proofErr w:type="spellStart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Ирбитского</w:t>
      </w:r>
      <w:proofErr w:type="spellEnd"/>
      <w:r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 муниципального образования.</w:t>
      </w:r>
    </w:p>
    <w:p w14:paraId="771D38B6" w14:textId="77777777" w:rsidR="007772FD" w:rsidRPr="00A45CD2" w:rsidRDefault="007772FD" w:rsidP="00D61A99">
      <w:pPr>
        <w:pStyle w:val="aff5"/>
        <w:spacing w:line="360" w:lineRule="auto"/>
        <w:ind w:left="170" w:right="170"/>
        <w:rPr>
          <w:rFonts w:ascii="Liberation Serif" w:hAnsi="Liberation Serif" w:cs="Liberation Serif"/>
          <w:color w:val="auto"/>
          <w:szCs w:val="22"/>
        </w:rPr>
      </w:pPr>
      <w:r w:rsidRPr="00A45CD2">
        <w:rPr>
          <w:rFonts w:ascii="Liberation Serif" w:hAnsi="Liberation Serif" w:cs="Liberation Serif"/>
          <w:color w:val="auto"/>
          <w:szCs w:val="22"/>
        </w:rPr>
        <w:t xml:space="preserve">             Лицензия на правоведения образовательной деятельности № 19597 от 25 января 2018 г, бланк серия 66Л01 № 0006311 срок действия лицензии бессрочно.</w:t>
      </w:r>
    </w:p>
    <w:p w14:paraId="371587B1" w14:textId="77777777" w:rsidR="007772FD" w:rsidRPr="00A45CD2" w:rsidRDefault="007772FD" w:rsidP="00D61A99">
      <w:pPr>
        <w:pStyle w:val="aff5"/>
        <w:spacing w:line="360" w:lineRule="auto"/>
        <w:ind w:left="170" w:right="170"/>
        <w:rPr>
          <w:rFonts w:ascii="Liberation Serif" w:hAnsi="Liberation Serif" w:cs="Liberation Serif"/>
          <w:color w:val="auto"/>
          <w:szCs w:val="22"/>
        </w:rPr>
      </w:pPr>
      <w:r w:rsidRPr="00A45CD2">
        <w:rPr>
          <w:rFonts w:ascii="Liberation Serif" w:hAnsi="Liberation Serif" w:cs="Liberation Serif"/>
          <w:color w:val="auto"/>
          <w:szCs w:val="22"/>
        </w:rPr>
        <w:t xml:space="preserve">             Здание  детского сада  типовое, двухэтажное, построено по проекту 1972 года 20 века.</w:t>
      </w:r>
      <w:r w:rsidRPr="00A45CD2">
        <w:rPr>
          <w:color w:val="auto"/>
          <w:szCs w:val="22"/>
        </w:rPr>
        <w:t xml:space="preserve"> </w:t>
      </w:r>
      <w:r w:rsidRPr="00A45CD2">
        <w:rPr>
          <w:rFonts w:ascii="Liberation Serif" w:hAnsi="Liberation Serif"/>
          <w:color w:val="auto"/>
          <w:szCs w:val="22"/>
        </w:rPr>
        <w:t xml:space="preserve">Общая площадь здания – 1049,1 </w:t>
      </w:r>
      <w:proofErr w:type="spellStart"/>
      <w:r w:rsidRPr="00A45CD2">
        <w:rPr>
          <w:rFonts w:ascii="Liberation Serif" w:hAnsi="Liberation Serif"/>
          <w:color w:val="auto"/>
          <w:szCs w:val="22"/>
        </w:rPr>
        <w:t>кв.м</w:t>
      </w:r>
      <w:proofErr w:type="spellEnd"/>
      <w:r w:rsidRPr="00A45CD2">
        <w:rPr>
          <w:rFonts w:ascii="Liberation Serif" w:hAnsi="Liberation Serif"/>
          <w:color w:val="auto"/>
          <w:szCs w:val="22"/>
        </w:rPr>
        <w:t xml:space="preserve">. Общая площадь помещений, в которых осуществляется образовательная деятельность-721 </w:t>
      </w:r>
      <w:proofErr w:type="spellStart"/>
      <w:r w:rsidRPr="00A45CD2">
        <w:rPr>
          <w:rFonts w:ascii="Liberation Serif" w:hAnsi="Liberation Serif"/>
          <w:color w:val="auto"/>
          <w:szCs w:val="22"/>
        </w:rPr>
        <w:t>кв.м</w:t>
      </w:r>
      <w:proofErr w:type="spellEnd"/>
      <w:r w:rsidRPr="00A45CD2">
        <w:rPr>
          <w:rFonts w:ascii="Liberation Serif" w:hAnsi="Liberation Serif"/>
          <w:color w:val="auto"/>
          <w:szCs w:val="22"/>
        </w:rPr>
        <w:t xml:space="preserve">., в расчете на одного воспитанника составляет на 1 этаже -3,8 </w:t>
      </w:r>
      <w:proofErr w:type="spellStart"/>
      <w:r w:rsidRPr="00A45CD2">
        <w:rPr>
          <w:rFonts w:ascii="Liberation Serif" w:hAnsi="Liberation Serif"/>
          <w:color w:val="auto"/>
          <w:szCs w:val="22"/>
        </w:rPr>
        <w:t>кв</w:t>
      </w:r>
      <w:proofErr w:type="gramStart"/>
      <w:r w:rsidRPr="00A45CD2">
        <w:rPr>
          <w:rFonts w:ascii="Liberation Serif" w:hAnsi="Liberation Serif"/>
          <w:color w:val="auto"/>
          <w:szCs w:val="22"/>
        </w:rPr>
        <w:t>.м</w:t>
      </w:r>
      <w:proofErr w:type="spellEnd"/>
      <w:proofErr w:type="gramEnd"/>
      <w:r w:rsidRPr="00A45CD2">
        <w:rPr>
          <w:rFonts w:ascii="Liberation Serif" w:hAnsi="Liberation Serif"/>
          <w:color w:val="auto"/>
          <w:szCs w:val="22"/>
        </w:rPr>
        <w:t xml:space="preserve">,  на 2 этаже – 2,95 </w:t>
      </w:r>
      <w:proofErr w:type="spellStart"/>
      <w:r w:rsidRPr="00A45CD2">
        <w:rPr>
          <w:rFonts w:ascii="Liberation Serif" w:hAnsi="Liberation Serif"/>
          <w:color w:val="auto"/>
          <w:szCs w:val="22"/>
        </w:rPr>
        <w:t>кв</w:t>
      </w:r>
      <w:proofErr w:type="spellEnd"/>
      <w:r w:rsidRPr="00A45CD2">
        <w:rPr>
          <w:rFonts w:ascii="Liberation Serif" w:hAnsi="Liberation Serif"/>
          <w:color w:val="auto"/>
          <w:szCs w:val="22"/>
        </w:rPr>
        <w:t xml:space="preserve"> м. На первом этаже расположены разновозрастная группа раннего возраста и  младшая группы, на втором этаже средняя, старшая и подготовительная к школе группы. Площадь помещений для организации дополнительных видов детской деятельности воспитанников в ДОУ не имеется. Для проведения музыкальных  и физкультурных занятий используется зал.</w:t>
      </w:r>
    </w:p>
    <w:p w14:paraId="50036897" w14:textId="0796BBB4" w:rsidR="007772FD" w:rsidRPr="00A45CD2" w:rsidRDefault="00AF77BF" w:rsidP="00D61A99">
      <w:pPr>
        <w:pStyle w:val="aff5"/>
        <w:spacing w:line="360" w:lineRule="auto"/>
        <w:ind w:left="170" w:right="170"/>
        <w:rPr>
          <w:rFonts w:ascii="Liberation Serif" w:hAnsi="Liberation Serif" w:cs="Liberation Serif"/>
          <w:color w:val="auto"/>
          <w:szCs w:val="22"/>
        </w:rPr>
      </w:pPr>
      <w:r w:rsidRPr="00A45CD2">
        <w:rPr>
          <w:rFonts w:ascii="Liberation Serif" w:hAnsi="Liberation Serif" w:cs="Liberation Serif"/>
          <w:color w:val="auto"/>
          <w:szCs w:val="22"/>
        </w:rPr>
        <w:t xml:space="preserve">             </w:t>
      </w:r>
      <w:r w:rsidR="007772FD" w:rsidRPr="00A45CD2">
        <w:rPr>
          <w:rFonts w:ascii="Liberation Serif" w:hAnsi="Liberation Serif" w:cs="Liberation Serif"/>
          <w:color w:val="auto"/>
          <w:szCs w:val="22"/>
        </w:rPr>
        <w:t xml:space="preserve"> В здание  имеются: для каждой возрастной группы - групповые комнаты, спальни, раздевальные и умывальные комнаты;  имеется пищеблок с подсобными помещениями, хозяйственный блок, физкультурный и музыкальный зал, кабинет инструктора по физической культуре, кабинет музыкального руководителя, кабинет заместителя заведующего и кабинет заведующего. </w:t>
      </w:r>
      <w:r w:rsidR="007772FD"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Режим работы ДОУ 5-ти  дневная рабочая неделя, время работы с 7.30 час. до 17.30 часов, в предпраздничные дни – с 7.30 час. до 16.30 час</w:t>
      </w:r>
      <w:proofErr w:type="gramStart"/>
      <w:r w:rsidR="007772FD"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 xml:space="preserve">., </w:t>
      </w:r>
      <w:proofErr w:type="gramEnd"/>
      <w:r w:rsidR="007772FD" w:rsidRPr="00A45CD2">
        <w:rPr>
          <w:rFonts w:ascii="Liberation Serif" w:eastAsia="Andale Sans UI" w:hAnsi="Liberation Serif" w:cs="Liberation Serif"/>
          <w:color w:val="auto"/>
          <w:szCs w:val="22"/>
          <w:lang w:eastAsia="zh-CN"/>
        </w:rPr>
        <w:t>выходные – суббота, воскресенье, праздничные дни.</w:t>
      </w:r>
    </w:p>
    <w:p w14:paraId="2DD05A26" w14:textId="232625CA" w:rsidR="007772FD" w:rsidRPr="00A45CD2" w:rsidRDefault="00AF77BF" w:rsidP="00D61A99">
      <w:pPr>
        <w:pStyle w:val="affc"/>
        <w:spacing w:line="360" w:lineRule="auto"/>
        <w:ind w:right="248"/>
        <w:rPr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                 </w:t>
      </w:r>
      <w:r w:rsidR="007772FD" w:rsidRPr="00A45CD2">
        <w:rPr>
          <w:color w:val="auto"/>
          <w:sz w:val="22"/>
          <w:szCs w:val="22"/>
        </w:rPr>
        <w:t>Наше ДОО с 45 летней 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</w:t>
      </w:r>
      <w:r w:rsidR="007772FD" w:rsidRPr="00A45CD2">
        <w:rPr>
          <w:sz w:val="22"/>
          <w:szCs w:val="22"/>
        </w:rPr>
        <w:t>.</w:t>
      </w:r>
    </w:p>
    <w:p w14:paraId="5BC1FD25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Программа воспитания учитывает условия, существующие в ДОО, индивидуальные особенности, интересы, потребности воспитанников и их родителей. Процесс воспитания  основывается на общепедагогических принципах, изложенных в ФГОС дошкольного образования (Раздел I, пункт 1.2.): </w:t>
      </w:r>
    </w:p>
    <w:p w14:paraId="3C196882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- поддержка разнообразия детства; </w:t>
      </w:r>
    </w:p>
    <w:p w14:paraId="35CB049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- сохранение уникальности и </w:t>
      </w:r>
      <w:proofErr w:type="spellStart"/>
      <w:r w:rsidRPr="00A45CD2">
        <w:rPr>
          <w:color w:val="auto"/>
          <w:sz w:val="22"/>
          <w:szCs w:val="22"/>
          <w:lang w:eastAsia="en-US"/>
        </w:rPr>
        <w:t>самоценности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детства как важного этапа в общем развитии человека, </w:t>
      </w:r>
      <w:proofErr w:type="spellStart"/>
      <w:r w:rsidRPr="00A45CD2">
        <w:rPr>
          <w:color w:val="auto"/>
          <w:sz w:val="22"/>
          <w:szCs w:val="22"/>
          <w:lang w:eastAsia="en-US"/>
        </w:rPr>
        <w:t>самоценность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детства;</w:t>
      </w:r>
    </w:p>
    <w:p w14:paraId="487AF12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2F81A9FA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1C62A2A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- уважение личности ребенка.  </w:t>
      </w:r>
    </w:p>
    <w:p w14:paraId="0F05C6EB" w14:textId="77777777" w:rsidR="00545784" w:rsidRPr="00A45CD2" w:rsidRDefault="00545784" w:rsidP="00545784">
      <w:pPr>
        <w:keepNext/>
        <w:keepLines/>
        <w:autoSpaceDE w:val="0"/>
        <w:autoSpaceDN w:val="0"/>
        <w:spacing w:line="360" w:lineRule="auto"/>
        <w:ind w:firstLine="709"/>
        <w:outlineLvl w:val="2"/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45CD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bookmarkStart w:id="11" w:name="_Toc106975065"/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Воспитывающая</w:t>
      </w:r>
      <w:r w:rsidRPr="00A45CD2">
        <w:rPr>
          <w:rFonts w:ascii="Cambria" w:hAnsi="Cambria"/>
          <w:b/>
          <w:bCs/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среда</w:t>
      </w:r>
      <w:r w:rsidRPr="00A45CD2">
        <w:rPr>
          <w:rFonts w:ascii="Cambria" w:hAnsi="Cambria"/>
          <w:b/>
          <w:bCs/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ДОО</w:t>
      </w:r>
      <w:bookmarkEnd w:id="11"/>
    </w:p>
    <w:p w14:paraId="6BACE356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Задачи воспитания реализуются в течение всего времени нахождения ребенка в детском саду: в процессе организации образовательной деятельности, режимных моментов, совместной деятельности с детьми и индивидуальной работы, при организации самостоятельной деятельности. Основные традиции воспитательного процесса </w:t>
      </w:r>
      <w:proofErr w:type="gramStart"/>
      <w:r w:rsidRPr="00A45CD2">
        <w:rPr>
          <w:color w:val="auto"/>
          <w:sz w:val="22"/>
          <w:szCs w:val="22"/>
          <w:lang w:eastAsia="en-US"/>
        </w:rPr>
        <w:t>в</w:t>
      </w:r>
      <w:proofErr w:type="gramEnd"/>
      <w:r w:rsidRPr="00A45CD2">
        <w:rPr>
          <w:color w:val="auto"/>
          <w:sz w:val="22"/>
          <w:szCs w:val="22"/>
          <w:lang w:eastAsia="en-US"/>
        </w:rPr>
        <w:t xml:space="preserve"> нашей ДОО: </w:t>
      </w:r>
    </w:p>
    <w:p w14:paraId="629A3C65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A45CD2">
        <w:rPr>
          <w:color w:val="auto"/>
          <w:sz w:val="22"/>
          <w:szCs w:val="22"/>
          <w:lang w:eastAsia="en-US"/>
        </w:rPr>
        <w:t>Межвозрастное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взаимодействие дошкольников способствует их </w:t>
      </w:r>
      <w:proofErr w:type="spellStart"/>
      <w:r w:rsidRPr="00A45CD2">
        <w:rPr>
          <w:color w:val="auto"/>
          <w:sz w:val="22"/>
          <w:szCs w:val="22"/>
          <w:lang w:eastAsia="en-US"/>
        </w:rPr>
        <w:t>взаимообучению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и </w:t>
      </w:r>
      <w:proofErr w:type="spellStart"/>
      <w:r w:rsidRPr="00A45CD2">
        <w:rPr>
          <w:color w:val="auto"/>
          <w:sz w:val="22"/>
          <w:szCs w:val="22"/>
          <w:lang w:eastAsia="en-US"/>
        </w:rPr>
        <w:t>взаимовоспитанию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520BED18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2.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14:paraId="2E939BF8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3. Воспитатели и специалисты ДОО ориентированы на 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14:paraId="6FD3424C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4. Коллективное планирование, разработка и проведение общих мероприятий. В ДОО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16A34936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5. В ДОО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14:paraId="113C49CD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6. 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 рассматривается нами как ценность, обладающая исторической и художественной значимостью. </w:t>
      </w:r>
    </w:p>
    <w:p w14:paraId="50E8054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Воспитательный процесс в ДОО выстраивается с учетом концепции духовно-нравственного развития и воспитания личности гражданина России, включающей в себя: </w:t>
      </w:r>
    </w:p>
    <w:p w14:paraId="701E68E6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color w:val="auto"/>
          <w:sz w:val="22"/>
          <w:szCs w:val="22"/>
          <w:lang w:eastAsia="en-US"/>
        </w:rPr>
        <w:t>национальный воспитательный идеал</w:t>
      </w:r>
      <w:r w:rsidRPr="00A45CD2">
        <w:rPr>
          <w:color w:val="auto"/>
          <w:sz w:val="22"/>
          <w:szCs w:val="22"/>
          <w:lang w:eastAsia="en-US"/>
        </w:rPr>
        <w:t xml:space="preserve">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14:paraId="59AB3B09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color w:val="auto"/>
          <w:sz w:val="22"/>
          <w:szCs w:val="22"/>
          <w:lang w:eastAsia="en-US"/>
        </w:rPr>
        <w:t>базовые национальные ценности</w:t>
      </w:r>
      <w:r w:rsidRPr="00A45CD2">
        <w:rPr>
          <w:color w:val="auto"/>
          <w:sz w:val="22"/>
          <w:szCs w:val="22"/>
          <w:lang w:eastAsia="en-US"/>
        </w:rPr>
        <w:t xml:space="preserve">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14:paraId="1904AF4C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патриотизм</w:t>
      </w:r>
      <w:r w:rsidRPr="00A45CD2">
        <w:rPr>
          <w:color w:val="auto"/>
          <w:sz w:val="22"/>
          <w:szCs w:val="22"/>
          <w:lang w:eastAsia="en-US"/>
        </w:rPr>
        <w:t xml:space="preserve"> – любовь к России, к своему народу, к своей малой Родине, служение Отечеству; </w:t>
      </w:r>
    </w:p>
    <w:p w14:paraId="63C5C715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социальная солидарность</w:t>
      </w:r>
      <w:r w:rsidRPr="00A45CD2">
        <w:rPr>
          <w:color w:val="auto"/>
          <w:sz w:val="22"/>
          <w:szCs w:val="22"/>
          <w:lang w:eastAsia="en-US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14:paraId="35734D9E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b/>
          <w:i/>
          <w:color w:val="auto"/>
          <w:sz w:val="22"/>
          <w:szCs w:val="22"/>
          <w:lang w:eastAsia="en-US"/>
        </w:rPr>
        <w:t xml:space="preserve"> </w:t>
      </w:r>
      <w:proofErr w:type="gramStart"/>
      <w:r w:rsidRPr="00A45CD2">
        <w:rPr>
          <w:b/>
          <w:i/>
          <w:color w:val="auto"/>
          <w:sz w:val="22"/>
          <w:szCs w:val="22"/>
          <w:lang w:eastAsia="en-US"/>
        </w:rPr>
        <w:t xml:space="preserve">гражданственность </w:t>
      </w:r>
      <w:r w:rsidRPr="00A45CD2">
        <w:rPr>
          <w:color w:val="auto"/>
          <w:sz w:val="22"/>
          <w:szCs w:val="22"/>
          <w:lang w:eastAsia="en-US"/>
        </w:rPr>
        <w:t xml:space="preserve">–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семья – любовь и верность, здоровье, достаток, уважение к родителям, забота о старших и младших, забота о продолжении рода; </w:t>
      </w:r>
      <w:proofErr w:type="gramEnd"/>
    </w:p>
    <w:p w14:paraId="237569D6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труд и творчество</w:t>
      </w:r>
      <w:r w:rsidRPr="00A45CD2">
        <w:rPr>
          <w:color w:val="auto"/>
          <w:sz w:val="22"/>
          <w:szCs w:val="22"/>
          <w:lang w:eastAsia="en-US"/>
        </w:rPr>
        <w:t xml:space="preserve"> – уважение к труду, творчество и созидание, целеустремлённость и настойчивость; </w:t>
      </w:r>
    </w:p>
    <w:p w14:paraId="6A69FC80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b/>
          <w:i/>
          <w:color w:val="auto"/>
          <w:sz w:val="22"/>
          <w:szCs w:val="22"/>
          <w:lang w:eastAsia="en-US"/>
        </w:rPr>
        <w:t xml:space="preserve"> наука</w:t>
      </w:r>
      <w:r w:rsidRPr="00A45CD2">
        <w:rPr>
          <w:color w:val="auto"/>
          <w:sz w:val="22"/>
          <w:szCs w:val="22"/>
          <w:lang w:eastAsia="en-US"/>
        </w:rPr>
        <w:t xml:space="preserve"> – ценность знания, стремление к истине, научная картина мира; </w:t>
      </w:r>
    </w:p>
    <w:p w14:paraId="7F089875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i/>
          <w:color w:val="auto"/>
          <w:sz w:val="22"/>
          <w:szCs w:val="22"/>
          <w:lang w:eastAsia="en-US"/>
        </w:rPr>
        <w:sym w:font="Symbol" w:char="F0B7"/>
      </w:r>
      <w:r w:rsidRPr="00A45CD2">
        <w:rPr>
          <w:b/>
          <w:i/>
          <w:color w:val="auto"/>
          <w:sz w:val="22"/>
          <w:szCs w:val="22"/>
          <w:lang w:eastAsia="en-US"/>
        </w:rPr>
        <w:t xml:space="preserve"> традиционные российские религии</w:t>
      </w:r>
      <w:r w:rsidRPr="00A45CD2">
        <w:rPr>
          <w:color w:val="auto"/>
          <w:sz w:val="22"/>
          <w:szCs w:val="22"/>
          <w:lang w:eastAsia="en-US"/>
        </w:rPr>
        <w:t xml:space="preserve">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14:paraId="07CDB82B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искусство и литература</w:t>
      </w:r>
      <w:r w:rsidRPr="00A45CD2">
        <w:rPr>
          <w:color w:val="auto"/>
          <w:sz w:val="22"/>
          <w:szCs w:val="22"/>
          <w:lang w:eastAsia="en-US"/>
        </w:rPr>
        <w:t xml:space="preserve"> – красота, гармония, духовный мир человека, 8 нравственный выбор, смысл жизни, эстетическое развитие, этическое развитие; </w:t>
      </w:r>
    </w:p>
    <w:p w14:paraId="7A1F003E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природа</w:t>
      </w:r>
      <w:r w:rsidRPr="00A45CD2">
        <w:rPr>
          <w:color w:val="auto"/>
          <w:sz w:val="22"/>
          <w:szCs w:val="22"/>
          <w:lang w:eastAsia="en-US"/>
        </w:rPr>
        <w:t xml:space="preserve"> – эволюция, родная земля, заповедная природа, планета Земля, экологическое сознание; </w:t>
      </w:r>
    </w:p>
    <w:p w14:paraId="1259345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sym w:font="Symbol" w:char="F0B7"/>
      </w:r>
      <w:r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b/>
          <w:i/>
          <w:color w:val="auto"/>
          <w:sz w:val="22"/>
          <w:szCs w:val="22"/>
          <w:lang w:eastAsia="en-US"/>
        </w:rPr>
        <w:t>человечество</w:t>
      </w:r>
      <w:r w:rsidRPr="00A45CD2">
        <w:rPr>
          <w:color w:val="auto"/>
          <w:sz w:val="22"/>
          <w:szCs w:val="22"/>
          <w:lang w:eastAsia="en-US"/>
        </w:rPr>
        <w:t xml:space="preserve"> – мир во всем мире, многообразие культур и народов, прогресс человечества, международное сотрудничество;</w:t>
      </w:r>
    </w:p>
    <w:p w14:paraId="033919EA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color w:val="auto"/>
          <w:sz w:val="22"/>
          <w:szCs w:val="22"/>
          <w:lang w:eastAsia="en-US"/>
        </w:rPr>
        <w:t xml:space="preserve"> - духовно-нравственное развитие личности</w:t>
      </w:r>
      <w:r w:rsidRPr="00A45CD2">
        <w:rPr>
          <w:color w:val="auto"/>
          <w:sz w:val="22"/>
          <w:szCs w:val="22"/>
          <w:lang w:eastAsia="en-US"/>
        </w:rPr>
        <w:t xml:space="preserve"> – осуществляемое в процессе социализации последовательное расширение и укрепление ценностно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14:paraId="40A3DD9B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color w:val="auto"/>
          <w:sz w:val="22"/>
          <w:szCs w:val="22"/>
          <w:lang w:eastAsia="en-US"/>
        </w:rPr>
        <w:t>-духовно-нравственное воспитание личности гражданина России</w:t>
      </w:r>
      <w:r w:rsidRPr="00A45CD2">
        <w:rPr>
          <w:color w:val="auto"/>
          <w:sz w:val="22"/>
          <w:szCs w:val="22"/>
          <w:lang w:eastAsia="en-US"/>
        </w:rPr>
        <w:t xml:space="preserve">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14:paraId="6979549B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</w:p>
    <w:p w14:paraId="6EAFB238" w14:textId="77777777" w:rsidR="00545784" w:rsidRPr="00A45CD2" w:rsidRDefault="00545784" w:rsidP="00545784">
      <w:pPr>
        <w:keepNext/>
        <w:keepLines/>
        <w:autoSpaceDE w:val="0"/>
        <w:autoSpaceDN w:val="0"/>
        <w:spacing w:line="360" w:lineRule="auto"/>
        <w:ind w:firstLine="709"/>
        <w:outlineLvl w:val="2"/>
        <w:rPr>
          <w:rFonts w:ascii="Cambria" w:hAnsi="Cambria"/>
          <w:b/>
          <w:bCs/>
          <w:color w:val="auto"/>
          <w:sz w:val="22"/>
          <w:szCs w:val="22"/>
          <w:lang w:eastAsia="en-US"/>
        </w:rPr>
      </w:pPr>
      <w:bookmarkStart w:id="12" w:name="_Toc106975066"/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Общности</w:t>
      </w:r>
      <w:r w:rsidRPr="00A45CD2">
        <w:rPr>
          <w:rFonts w:ascii="Cambria" w:hAnsi="Cambria"/>
          <w:b/>
          <w:bCs/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(сообщества)</w:t>
      </w:r>
      <w:r w:rsidRPr="00A45CD2">
        <w:rPr>
          <w:rFonts w:ascii="Cambria" w:hAnsi="Cambria"/>
          <w:b/>
          <w:bCs/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ДОО</w:t>
      </w:r>
      <w:bookmarkEnd w:id="12"/>
    </w:p>
    <w:p w14:paraId="65550E78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     В целях эффективности воспитательной деятельности в ДОО организована работа следующих общностей (сообществ): </w:t>
      </w:r>
    </w:p>
    <w:p w14:paraId="0B1902D0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1. 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</w:t>
      </w:r>
    </w:p>
    <w:p w14:paraId="598DAAA5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К профессиональным общностям ДОО относятся: </w:t>
      </w:r>
    </w:p>
    <w:p w14:paraId="2AD867EA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Педагогический совет; </w:t>
      </w:r>
    </w:p>
    <w:p w14:paraId="4B174C08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Творческие группы; </w:t>
      </w:r>
    </w:p>
    <w:p w14:paraId="6166F99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Наставнические общества. </w:t>
      </w:r>
    </w:p>
    <w:p w14:paraId="46816647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Педагоги – участники общности, придерживаются следующих принципов: </w:t>
      </w:r>
    </w:p>
    <w:p w14:paraId="6D3D7E84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14:paraId="6B2B8E27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14:paraId="00F96648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7AD59239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14:paraId="6E578C24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14:paraId="2FA83AFD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14:paraId="63EBC3C4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14:paraId="66C21775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воспитывать в детях чувство ответственности перед группой за свое поведение. </w:t>
      </w:r>
    </w:p>
    <w:p w14:paraId="3F0ADADD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     2. Профессионально-родительская общность. В состав данной общности входят сотрудники ДОО и все взрослые члены семей воспитанников, которых связывают не только общие ценности, цели развития и воспитания детей, но и уважение друг к другу. </w:t>
      </w:r>
    </w:p>
    <w:p w14:paraId="1E7B37B0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14:paraId="781427E3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К профессионально-родительским общностям в ДОО: </w:t>
      </w:r>
    </w:p>
    <w:p w14:paraId="384B1E36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Общее собрание; </w:t>
      </w:r>
    </w:p>
    <w:p w14:paraId="34D2C314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proofErr w:type="gramStart"/>
      <w:r w:rsidRPr="00A45CD2">
        <w:rPr>
          <w:color w:val="auto"/>
          <w:sz w:val="22"/>
          <w:szCs w:val="22"/>
          <w:lang w:eastAsia="en-US"/>
        </w:rPr>
        <w:t>Групповые</w:t>
      </w:r>
      <w:proofErr w:type="gramEnd"/>
      <w:r w:rsidRPr="00A45CD2">
        <w:rPr>
          <w:color w:val="auto"/>
          <w:sz w:val="22"/>
          <w:szCs w:val="22"/>
          <w:lang w:eastAsia="en-US"/>
        </w:rPr>
        <w:t xml:space="preserve"> родительское собрание; </w:t>
      </w:r>
    </w:p>
    <w:p w14:paraId="1492985B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Инициативная группа «Родительский патруль» </w:t>
      </w:r>
    </w:p>
    <w:p w14:paraId="26F8A1BC" w14:textId="54EA6B87" w:rsidR="00545784" w:rsidRPr="00A45CD2" w:rsidRDefault="0080275B" w:rsidP="00D61A99">
      <w:pPr>
        <w:autoSpaceDE w:val="0"/>
        <w:autoSpaceDN w:val="0"/>
        <w:spacing w:line="360" w:lineRule="auto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            </w:t>
      </w:r>
      <w:r w:rsidR="00545784" w:rsidRPr="00A45CD2">
        <w:rPr>
          <w:color w:val="auto"/>
          <w:sz w:val="22"/>
          <w:szCs w:val="22"/>
          <w:lang w:eastAsia="en-US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</w:t>
      </w:r>
    </w:p>
    <w:p w14:paraId="2B6173DA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14:paraId="54A641C5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К детско-взрослой общности в ДОО относятся:</w:t>
      </w:r>
    </w:p>
    <w:p w14:paraId="6D7BFDDD" w14:textId="5C32862E" w:rsidR="0080275B" w:rsidRPr="00A45CD2" w:rsidRDefault="00FA6E77" w:rsidP="00D61A99">
      <w:pPr>
        <w:pStyle w:val="10"/>
        <w:keepNext w:val="0"/>
        <w:keepLines w:val="0"/>
        <w:tabs>
          <w:tab w:val="left" w:pos="4060"/>
        </w:tabs>
        <w:autoSpaceDE w:val="0"/>
        <w:autoSpaceDN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           к</w:t>
      </w:r>
      <w:r w:rsidR="0080275B" w:rsidRPr="00A45CD2">
        <w:rPr>
          <w:rFonts w:ascii="Times New Roman" w:hAnsi="Times New Roman"/>
          <w:color w:val="auto"/>
          <w:sz w:val="22"/>
          <w:szCs w:val="22"/>
        </w:rPr>
        <w:t>оманда юных помощников инспекторов движения (ЮПИД);</w:t>
      </w:r>
    </w:p>
    <w:p w14:paraId="48C6EC37" w14:textId="79529531" w:rsidR="0080275B" w:rsidRPr="00A45CD2" w:rsidRDefault="00FA6E77" w:rsidP="00D61A99">
      <w:pPr>
        <w:pStyle w:val="10"/>
        <w:keepNext w:val="0"/>
        <w:keepLines w:val="0"/>
        <w:tabs>
          <w:tab w:val="left" w:pos="4060"/>
        </w:tabs>
        <w:autoSpaceDE w:val="0"/>
        <w:autoSpaceDN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           </w:t>
      </w:r>
      <w:proofErr w:type="spellStart"/>
      <w:r w:rsidR="0080275B" w:rsidRPr="00A45CD2">
        <w:rPr>
          <w:rFonts w:ascii="Times New Roman" w:hAnsi="Times New Roman"/>
          <w:color w:val="auto"/>
          <w:sz w:val="22"/>
          <w:szCs w:val="22"/>
        </w:rPr>
        <w:t>Логопункт</w:t>
      </w:r>
      <w:proofErr w:type="spellEnd"/>
      <w:r w:rsidR="0080275B" w:rsidRPr="00A45CD2">
        <w:rPr>
          <w:rFonts w:ascii="Times New Roman" w:hAnsi="Times New Roman"/>
          <w:color w:val="auto"/>
          <w:sz w:val="22"/>
          <w:szCs w:val="22"/>
        </w:rPr>
        <w:t>;</w:t>
      </w:r>
    </w:p>
    <w:p w14:paraId="1260C73C" w14:textId="47997E63" w:rsidR="0080275B" w:rsidRPr="00A45CD2" w:rsidRDefault="00FA6E77" w:rsidP="00D61A99">
      <w:pPr>
        <w:pStyle w:val="10"/>
        <w:keepNext w:val="0"/>
        <w:keepLines w:val="0"/>
        <w:tabs>
          <w:tab w:val="left" w:pos="4060"/>
        </w:tabs>
        <w:autoSpaceDE w:val="0"/>
        <w:autoSpaceDN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           </w:t>
      </w:r>
      <w:r w:rsidR="0080275B" w:rsidRPr="00A45CD2">
        <w:rPr>
          <w:rFonts w:ascii="Times New Roman" w:hAnsi="Times New Roman"/>
          <w:color w:val="auto"/>
          <w:sz w:val="22"/>
          <w:szCs w:val="22"/>
        </w:rPr>
        <w:t xml:space="preserve">«Топ, </w:t>
      </w:r>
      <w:proofErr w:type="gramStart"/>
      <w:r w:rsidR="0080275B" w:rsidRPr="00A45CD2">
        <w:rPr>
          <w:rFonts w:ascii="Times New Roman" w:hAnsi="Times New Roman"/>
          <w:color w:val="auto"/>
          <w:sz w:val="22"/>
          <w:szCs w:val="22"/>
        </w:rPr>
        <w:t>хлоп</w:t>
      </w:r>
      <w:proofErr w:type="gramEnd"/>
      <w:r w:rsidR="0080275B" w:rsidRPr="00A45CD2">
        <w:rPr>
          <w:rFonts w:ascii="Times New Roman" w:hAnsi="Times New Roman"/>
          <w:color w:val="auto"/>
          <w:sz w:val="22"/>
          <w:szCs w:val="22"/>
        </w:rPr>
        <w:t xml:space="preserve"> – малыши»</w:t>
      </w:r>
    </w:p>
    <w:p w14:paraId="25C806B1" w14:textId="08957868" w:rsidR="0080275B" w:rsidRPr="00A45CD2" w:rsidRDefault="00FA6E77" w:rsidP="00D61A99">
      <w:pPr>
        <w:pStyle w:val="10"/>
        <w:keepNext w:val="0"/>
        <w:keepLines w:val="0"/>
        <w:tabs>
          <w:tab w:val="left" w:pos="4060"/>
        </w:tabs>
        <w:autoSpaceDE w:val="0"/>
        <w:autoSpaceDN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45CD2">
        <w:rPr>
          <w:rFonts w:ascii="Times New Roman" w:hAnsi="Times New Roman"/>
          <w:color w:val="auto"/>
          <w:sz w:val="22"/>
          <w:szCs w:val="22"/>
        </w:rPr>
        <w:t xml:space="preserve">           </w:t>
      </w:r>
      <w:r w:rsidR="0080275B" w:rsidRPr="00A45CD2">
        <w:rPr>
          <w:rFonts w:ascii="Times New Roman" w:hAnsi="Times New Roman"/>
          <w:color w:val="auto"/>
          <w:sz w:val="22"/>
          <w:szCs w:val="22"/>
        </w:rPr>
        <w:t>«Школа – мяча»</w:t>
      </w:r>
    </w:p>
    <w:p w14:paraId="763CBF91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color w:val="auto"/>
          <w:sz w:val="22"/>
          <w:szCs w:val="22"/>
          <w:lang w:eastAsia="en-US"/>
        </w:rPr>
        <w:t xml:space="preserve">Детская общность. </w:t>
      </w:r>
      <w:r w:rsidRPr="00A45CD2">
        <w:rPr>
          <w:color w:val="auto"/>
          <w:sz w:val="22"/>
          <w:szCs w:val="22"/>
          <w:lang w:eastAsia="en-US"/>
        </w:rPr>
        <w:t>Общество сверстников – необходимое условие полноценного развития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личности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ребенка.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Здесь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он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непрерывно   приобретает   способы   общественного   поведения,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под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руководством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воспитателя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учится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умению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дружно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жить,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сообща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играть,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трудиться,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заниматься,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достигать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поставленной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цели.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Чувство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приверженности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группе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сверстников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рождается тогда, когда ребенок впервые начинает понимать, что рядом с ним такие же, как он сам,</w:t>
      </w:r>
      <w:r w:rsidRPr="00A45CD2">
        <w:rPr>
          <w:color w:val="auto"/>
          <w:spacing w:val="-5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что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свои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желания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необходимо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соотносить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желаниями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других.</w:t>
      </w:r>
    </w:p>
    <w:p w14:paraId="138E0707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Воспитатель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воспитывает у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детей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навыки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привычки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поведения,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качества,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определяющие характер взаимоотношений ребенка с другими людьми и его успешность в том или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ином</w:t>
      </w:r>
      <w:r w:rsidRPr="00A45CD2">
        <w:rPr>
          <w:color w:val="auto"/>
          <w:spacing w:val="1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сообществе.</w:t>
      </w:r>
      <w:r w:rsidRPr="00A45CD2">
        <w:rPr>
          <w:color w:val="auto"/>
          <w:spacing w:val="19"/>
          <w:sz w:val="22"/>
          <w:szCs w:val="22"/>
          <w:lang w:eastAsia="en-US"/>
        </w:rPr>
        <w:t xml:space="preserve"> И </w:t>
      </w:r>
      <w:r w:rsidRPr="00A45CD2">
        <w:rPr>
          <w:color w:val="auto"/>
          <w:sz w:val="22"/>
          <w:szCs w:val="22"/>
          <w:lang w:eastAsia="en-US"/>
        </w:rPr>
        <w:t>придает</w:t>
      </w:r>
      <w:r w:rsidRPr="00A45CD2">
        <w:rPr>
          <w:color w:val="auto"/>
          <w:spacing w:val="1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детским</w:t>
      </w:r>
      <w:r w:rsidRPr="00A45CD2">
        <w:rPr>
          <w:color w:val="auto"/>
          <w:spacing w:val="1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взаимоотношениям</w:t>
      </w:r>
      <w:r w:rsidRPr="00A45CD2">
        <w:rPr>
          <w:color w:val="auto"/>
          <w:spacing w:val="1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дух доброжелательности, развивать у детей стремление и умение помогать как старшим, так и друг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другу, оказывать сопротивление плохим поступкам, общими усилиями достигать поставленной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цели.</w:t>
      </w:r>
    </w:p>
    <w:p w14:paraId="4AB05A0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В ДОО обеспечена возможность взаимодействия </w:t>
      </w:r>
      <w:proofErr w:type="gramStart"/>
      <w:r w:rsidRPr="00A45CD2">
        <w:rPr>
          <w:color w:val="auto"/>
          <w:sz w:val="22"/>
          <w:szCs w:val="22"/>
          <w:lang w:eastAsia="en-US"/>
        </w:rPr>
        <w:t>ребенка</w:t>
      </w:r>
      <w:proofErr w:type="gramEnd"/>
      <w:r w:rsidRPr="00A45CD2">
        <w:rPr>
          <w:color w:val="auto"/>
          <w:sz w:val="22"/>
          <w:szCs w:val="22"/>
          <w:lang w:eastAsia="en-US"/>
        </w:rPr>
        <w:t xml:space="preserve"> как со старшими,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так</w:t>
      </w:r>
      <w:r w:rsidRPr="00A45CD2">
        <w:rPr>
          <w:color w:val="auto"/>
          <w:spacing w:val="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младшими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 xml:space="preserve">детьми через организацию совместных мероприятий в ДОО: </w:t>
      </w:r>
      <w:proofErr w:type="spellStart"/>
      <w:r w:rsidRPr="00A45CD2">
        <w:rPr>
          <w:color w:val="auto"/>
          <w:sz w:val="22"/>
          <w:szCs w:val="22"/>
          <w:lang w:eastAsia="en-US"/>
        </w:rPr>
        <w:t>флэшмобы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праздники, развлечения, </w:t>
      </w:r>
      <w:proofErr w:type="spellStart"/>
      <w:r w:rsidRPr="00A45CD2">
        <w:rPr>
          <w:color w:val="auto"/>
          <w:sz w:val="22"/>
          <w:szCs w:val="22"/>
          <w:lang w:eastAsia="en-US"/>
        </w:rPr>
        <w:t>внутрисадовые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олимпиады, викторины, соревнования.</w:t>
      </w:r>
      <w:r w:rsidRPr="00A45CD2">
        <w:rPr>
          <w:color w:val="auto"/>
          <w:spacing w:val="1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Включенность</w:t>
      </w:r>
      <w:r w:rsidRPr="00A45CD2">
        <w:rPr>
          <w:color w:val="auto"/>
          <w:spacing w:val="9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ребенка</w:t>
      </w:r>
      <w:r w:rsidRPr="00A45CD2">
        <w:rPr>
          <w:color w:val="auto"/>
          <w:spacing w:val="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9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отношения</w:t>
      </w:r>
      <w:r w:rsidRPr="00A45CD2">
        <w:rPr>
          <w:color w:val="auto"/>
          <w:spacing w:val="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</w:t>
      </w:r>
      <w:r w:rsidRPr="00A45CD2">
        <w:rPr>
          <w:color w:val="auto"/>
          <w:spacing w:val="1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старшими,</w:t>
      </w:r>
      <w:r w:rsidRPr="00A45CD2">
        <w:rPr>
          <w:color w:val="auto"/>
          <w:spacing w:val="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помимо</w:t>
      </w:r>
      <w:r w:rsidRPr="00A45CD2">
        <w:rPr>
          <w:color w:val="auto"/>
          <w:spacing w:val="1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подражания</w:t>
      </w:r>
      <w:r w:rsidRPr="00A45CD2">
        <w:rPr>
          <w:color w:val="auto"/>
          <w:spacing w:val="-5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 приобретения нового, рождает опыт послушания, следования общим для всех правилам, нормам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традициям.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младшими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–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это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возможность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для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ребенка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стать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авторитетом   и   образцом   для   подражания,   а   также   пространство   для   воспитания   заботы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ответственности.</w:t>
      </w:r>
    </w:p>
    <w:p w14:paraId="6A79B69F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b/>
          <w:color w:val="auto"/>
          <w:sz w:val="22"/>
          <w:szCs w:val="22"/>
          <w:lang w:eastAsia="en-US"/>
        </w:rPr>
        <w:t>Культура поведения воспитателя в общностях как значимая составляющая уклада.</w:t>
      </w:r>
      <w:r w:rsidRPr="00A45CD2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Культура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взрослых 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детском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саду направлена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создание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воспитывающей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среды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как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условия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решения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возрастных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задач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воспитания.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Общая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психологическая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атмосфера,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эмоциональный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настрой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группы,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спокойная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обстановка,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отсутствие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спешки,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разумная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сбалансированность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планов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–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это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необходимые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условия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нормальной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жизни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развития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детей.</w:t>
      </w:r>
    </w:p>
    <w:p w14:paraId="5A5FDEEE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Воспитатель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соблюдает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кодекс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нормы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профессиональной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этики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поведения:</w:t>
      </w:r>
    </w:p>
    <w:p w14:paraId="2AF84341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педагог</w:t>
      </w:r>
      <w:r w:rsidRPr="00A45CD2">
        <w:rPr>
          <w:color w:val="auto"/>
          <w:spacing w:val="3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всегда</w:t>
      </w:r>
      <w:r w:rsidRPr="00A45CD2">
        <w:rPr>
          <w:color w:val="auto"/>
          <w:spacing w:val="3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выходит</w:t>
      </w:r>
      <w:r w:rsidRPr="00A45CD2">
        <w:rPr>
          <w:color w:val="auto"/>
          <w:spacing w:val="3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навстречу</w:t>
      </w:r>
      <w:r w:rsidRPr="00A45CD2">
        <w:rPr>
          <w:color w:val="auto"/>
          <w:spacing w:val="2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родителям</w:t>
      </w:r>
      <w:r w:rsidRPr="00A45CD2">
        <w:rPr>
          <w:color w:val="auto"/>
          <w:spacing w:val="3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3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приветствует</w:t>
      </w:r>
      <w:r w:rsidRPr="00A45CD2">
        <w:rPr>
          <w:color w:val="auto"/>
          <w:spacing w:val="3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родителей</w:t>
      </w:r>
      <w:r w:rsidRPr="00A45CD2">
        <w:rPr>
          <w:color w:val="auto"/>
          <w:spacing w:val="3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3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детей первым;</w:t>
      </w:r>
    </w:p>
    <w:p w14:paraId="1138D295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улыбка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–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всегда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обязательная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часть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приветствия;</w:t>
      </w:r>
    </w:p>
    <w:p w14:paraId="4BF359EC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педагог</w:t>
      </w:r>
      <w:r w:rsidRPr="00A45CD2">
        <w:rPr>
          <w:color w:val="auto"/>
          <w:spacing w:val="-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описывает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события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ситуации,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но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</w:t>
      </w:r>
      <w:r w:rsidRPr="00A45CD2">
        <w:rPr>
          <w:color w:val="auto"/>
          <w:spacing w:val="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даёт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им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оценки;</w:t>
      </w:r>
    </w:p>
    <w:p w14:paraId="51CD8AA0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педагог</w:t>
      </w:r>
      <w:r w:rsidRPr="00A45CD2">
        <w:rPr>
          <w:color w:val="auto"/>
          <w:spacing w:val="4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</w:t>
      </w:r>
      <w:r w:rsidRPr="00A45CD2">
        <w:rPr>
          <w:color w:val="auto"/>
          <w:spacing w:val="3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обвиняет</w:t>
      </w:r>
      <w:r w:rsidRPr="00A45CD2">
        <w:rPr>
          <w:color w:val="auto"/>
          <w:spacing w:val="4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родителей</w:t>
      </w:r>
      <w:r w:rsidRPr="00A45CD2">
        <w:rPr>
          <w:color w:val="auto"/>
          <w:spacing w:val="4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4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</w:t>
      </w:r>
      <w:r w:rsidRPr="00A45CD2">
        <w:rPr>
          <w:color w:val="auto"/>
          <w:spacing w:val="4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возлагает</w:t>
      </w:r>
      <w:r w:rsidRPr="00A45CD2">
        <w:rPr>
          <w:color w:val="auto"/>
          <w:spacing w:val="4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</w:t>
      </w:r>
      <w:r w:rsidRPr="00A45CD2">
        <w:rPr>
          <w:color w:val="auto"/>
          <w:spacing w:val="4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них</w:t>
      </w:r>
      <w:r w:rsidRPr="00A45CD2">
        <w:rPr>
          <w:color w:val="auto"/>
          <w:spacing w:val="39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ответственность</w:t>
      </w:r>
      <w:r w:rsidRPr="00A45CD2">
        <w:rPr>
          <w:color w:val="auto"/>
          <w:spacing w:val="4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за</w:t>
      </w:r>
      <w:r w:rsidRPr="00A45CD2">
        <w:rPr>
          <w:color w:val="auto"/>
          <w:spacing w:val="4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поведение</w:t>
      </w:r>
      <w:r w:rsidRPr="00A45CD2">
        <w:rPr>
          <w:color w:val="auto"/>
          <w:spacing w:val="-5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детей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детском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саду;</w:t>
      </w:r>
    </w:p>
    <w:p w14:paraId="554BF870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тон</w:t>
      </w:r>
      <w:r w:rsidRPr="00A45CD2">
        <w:rPr>
          <w:color w:val="auto"/>
          <w:spacing w:val="-1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общения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ровный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 дружелюбный,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исключается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повышение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голоса;</w:t>
      </w:r>
    </w:p>
    <w:p w14:paraId="5E86B222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уважительное</w:t>
      </w:r>
      <w:r w:rsidRPr="00A45CD2">
        <w:rPr>
          <w:color w:val="auto"/>
          <w:spacing w:val="-1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отношение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личности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воспитанника;</w:t>
      </w:r>
    </w:p>
    <w:p w14:paraId="706CAD32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умение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заинтересованно слушать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собеседника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сопереживать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ему;</w:t>
      </w:r>
    </w:p>
    <w:p w14:paraId="143D581E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умение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видеть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слышать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воспитанника,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сопереживать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ему;</w:t>
      </w:r>
    </w:p>
    <w:p w14:paraId="106A419B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уравновешенность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самообладание,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выдержка</w:t>
      </w:r>
      <w:r w:rsidRPr="00A45CD2">
        <w:rPr>
          <w:color w:val="auto"/>
          <w:spacing w:val="-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отношениях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детьми;</w:t>
      </w:r>
    </w:p>
    <w:p w14:paraId="57638E74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умение</w:t>
      </w:r>
      <w:r w:rsidRPr="00A45CD2">
        <w:rPr>
          <w:color w:val="auto"/>
          <w:spacing w:val="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быстро</w:t>
      </w:r>
      <w:r w:rsidRPr="00A45CD2">
        <w:rPr>
          <w:color w:val="auto"/>
          <w:spacing w:val="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правильно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оценивать</w:t>
      </w:r>
      <w:r w:rsidRPr="00A45CD2">
        <w:rPr>
          <w:color w:val="auto"/>
          <w:spacing w:val="6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сложившуюся</w:t>
      </w:r>
      <w:r w:rsidRPr="00A45CD2">
        <w:rPr>
          <w:color w:val="auto"/>
          <w:spacing w:val="6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обстановку</w:t>
      </w:r>
      <w:r w:rsidRPr="00A45CD2">
        <w:rPr>
          <w:color w:val="auto"/>
          <w:spacing w:val="5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6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6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то</w:t>
      </w:r>
      <w:r w:rsidRPr="00A45CD2">
        <w:rPr>
          <w:color w:val="auto"/>
          <w:spacing w:val="6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же  время</w:t>
      </w:r>
      <w:r w:rsidRPr="00A45CD2">
        <w:rPr>
          <w:color w:val="auto"/>
          <w:spacing w:val="-5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не торопиться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выводами</w:t>
      </w:r>
      <w:r w:rsidRPr="00A45CD2">
        <w:rPr>
          <w:color w:val="auto"/>
          <w:spacing w:val="-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способностях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воспитанников;</w:t>
      </w:r>
    </w:p>
    <w:p w14:paraId="215CEC5B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умение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сочетать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мягкий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эмоциональный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деловой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тон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-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отношениях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 детьми;</w:t>
      </w:r>
    </w:p>
    <w:p w14:paraId="04E42E56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умение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сочетать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требовательность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чутким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отношением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воспитанникам;</w:t>
      </w:r>
    </w:p>
    <w:p w14:paraId="40D25376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знание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возрастных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индивидуальных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особенностей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воспитанников;</w:t>
      </w:r>
    </w:p>
    <w:p w14:paraId="5FD8B4E0" w14:textId="77777777" w:rsidR="00545784" w:rsidRPr="00A45CD2" w:rsidRDefault="00545784" w:rsidP="00545784">
      <w:pPr>
        <w:numPr>
          <w:ilvl w:val="0"/>
          <w:numId w:val="31"/>
        </w:numPr>
        <w:tabs>
          <w:tab w:val="left" w:pos="1386"/>
          <w:tab w:val="left" w:pos="1387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соответствие</w:t>
      </w:r>
      <w:r w:rsidRPr="00A45CD2">
        <w:rPr>
          <w:color w:val="auto"/>
          <w:spacing w:val="-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внешнего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вида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статусу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воспитателя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детского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сада.</w:t>
      </w:r>
    </w:p>
    <w:p w14:paraId="179FDB81" w14:textId="77777777" w:rsidR="00545784" w:rsidRPr="00A45CD2" w:rsidRDefault="00545784" w:rsidP="00545784">
      <w:pPr>
        <w:keepNext/>
        <w:keepLines/>
        <w:autoSpaceDE w:val="0"/>
        <w:autoSpaceDN w:val="0"/>
        <w:spacing w:line="360" w:lineRule="auto"/>
        <w:ind w:firstLine="709"/>
        <w:outlineLvl w:val="1"/>
        <w:rPr>
          <w:rFonts w:ascii="Cambria" w:hAnsi="Cambria"/>
          <w:b/>
          <w:bCs/>
          <w:color w:val="auto"/>
          <w:sz w:val="22"/>
          <w:szCs w:val="22"/>
          <w:lang w:eastAsia="en-US"/>
        </w:rPr>
      </w:pPr>
      <w:bookmarkStart w:id="13" w:name="_Toc106975067"/>
      <w:r w:rsidRPr="00A45CD2">
        <w:rPr>
          <w:rFonts w:ascii="Cambria" w:hAnsi="Cambria"/>
          <w:b/>
          <w:color w:val="auto"/>
          <w:sz w:val="22"/>
          <w:szCs w:val="22"/>
          <w:lang w:eastAsia="en-US"/>
        </w:rPr>
        <w:t>Социокультурный контекст</w:t>
      </w:r>
      <w:bookmarkEnd w:id="13"/>
    </w:p>
    <w:p w14:paraId="6AB4AD7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Социокультурный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контекст</w:t>
      </w:r>
      <w:r w:rsidRPr="00A45CD2">
        <w:rPr>
          <w:color w:val="auto"/>
          <w:spacing w:val="1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–</w:t>
      </w:r>
      <w:r w:rsidRPr="00A45CD2">
        <w:rPr>
          <w:color w:val="auto"/>
          <w:spacing w:val="9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это</w:t>
      </w:r>
      <w:r w:rsidRPr="00A45CD2">
        <w:rPr>
          <w:color w:val="auto"/>
          <w:spacing w:val="1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социальная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культурная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среда,</w:t>
      </w:r>
      <w:r w:rsidRPr="00A45CD2">
        <w:rPr>
          <w:color w:val="auto"/>
          <w:spacing w:val="1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1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которой</w:t>
      </w:r>
      <w:r w:rsidRPr="00A45CD2">
        <w:rPr>
          <w:color w:val="auto"/>
          <w:spacing w:val="8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человек</w:t>
      </w:r>
      <w:r w:rsidRPr="00A45CD2">
        <w:rPr>
          <w:color w:val="auto"/>
          <w:spacing w:val="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растет</w:t>
      </w:r>
      <w:r w:rsidRPr="00A45CD2">
        <w:rPr>
          <w:color w:val="auto"/>
          <w:spacing w:val="-57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живет.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Он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также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включает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себя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влияние,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которое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среда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оказывает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идеи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поведение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человека.</w:t>
      </w:r>
    </w:p>
    <w:p w14:paraId="306EB021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Социокультурные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ценности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являются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определяющими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6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структурно-содержательной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основе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Программы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воспитания.</w:t>
      </w:r>
    </w:p>
    <w:p w14:paraId="2167A0EE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Социокультурный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контекст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является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вариативной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составляющей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воспитательной программы. Он учитывает этнокультурные, конфессиональные и региональные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особенности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направлен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 формирование ресурсов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воспитательной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программы.</w:t>
      </w:r>
    </w:p>
    <w:p w14:paraId="1F95941E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   </w:t>
      </w:r>
      <w:proofErr w:type="spellStart"/>
      <w:r w:rsidRPr="00A45CD2">
        <w:rPr>
          <w:color w:val="auto"/>
          <w:sz w:val="22"/>
          <w:szCs w:val="22"/>
          <w:lang w:eastAsia="en-US"/>
        </w:rPr>
        <w:t>Ирбитский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район расположен в юго-восточной части Свердловской области. Его территория на карте области выглядит в виде неправильного прямоугольника, вытянутого в меридиональном направлении на 100 км, а с запада на восток – на 86 км. Площадь района 4758 км 2. Административный центр района, г. Ирбит находится почти в центре района, на правом берегу р. </w:t>
      </w:r>
      <w:proofErr w:type="spellStart"/>
      <w:r w:rsidRPr="00A45CD2">
        <w:rPr>
          <w:color w:val="auto"/>
          <w:sz w:val="22"/>
          <w:szCs w:val="22"/>
          <w:lang w:eastAsia="en-US"/>
        </w:rPr>
        <w:t>Ницы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при впадении в нее р. Ирбит. Его координаты – 57°30¢ </w:t>
      </w:r>
      <w:proofErr w:type="spellStart"/>
      <w:r w:rsidRPr="00A45CD2">
        <w:rPr>
          <w:color w:val="auto"/>
          <w:sz w:val="22"/>
          <w:szCs w:val="22"/>
          <w:lang w:eastAsia="en-US"/>
        </w:rPr>
        <w:t>с.ш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. и 63°в.д. На севере район граничит с </w:t>
      </w:r>
      <w:proofErr w:type="gramStart"/>
      <w:r w:rsidRPr="00A45CD2">
        <w:rPr>
          <w:color w:val="auto"/>
          <w:sz w:val="22"/>
          <w:szCs w:val="22"/>
          <w:lang w:eastAsia="en-US"/>
        </w:rPr>
        <w:t>Туринским</w:t>
      </w:r>
      <w:proofErr w:type="gramEnd"/>
      <w:r w:rsidRPr="00A45CD2">
        <w:rPr>
          <w:color w:val="auto"/>
          <w:sz w:val="22"/>
          <w:szCs w:val="22"/>
          <w:lang w:eastAsia="en-US"/>
        </w:rPr>
        <w:t xml:space="preserve">, на востоке с </w:t>
      </w:r>
      <w:proofErr w:type="spellStart"/>
      <w:r w:rsidRPr="00A45CD2">
        <w:rPr>
          <w:color w:val="auto"/>
          <w:sz w:val="22"/>
          <w:szCs w:val="22"/>
          <w:lang w:eastAsia="en-US"/>
        </w:rPr>
        <w:t>Байкаловским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на юге с </w:t>
      </w:r>
      <w:proofErr w:type="spellStart"/>
      <w:r w:rsidRPr="00A45CD2">
        <w:rPr>
          <w:color w:val="auto"/>
          <w:sz w:val="22"/>
          <w:szCs w:val="22"/>
          <w:lang w:eastAsia="en-US"/>
        </w:rPr>
        <w:t>Талицским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</w:t>
      </w:r>
      <w:proofErr w:type="spellStart"/>
      <w:r w:rsidRPr="00A45CD2">
        <w:rPr>
          <w:color w:val="auto"/>
          <w:sz w:val="22"/>
          <w:szCs w:val="22"/>
          <w:lang w:eastAsia="en-US"/>
        </w:rPr>
        <w:t>Пышминским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</w:t>
      </w:r>
      <w:proofErr w:type="spellStart"/>
      <w:r w:rsidRPr="00A45CD2">
        <w:rPr>
          <w:color w:val="auto"/>
          <w:sz w:val="22"/>
          <w:szCs w:val="22"/>
          <w:lang w:eastAsia="en-US"/>
        </w:rPr>
        <w:t>Камышловским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</w:t>
      </w:r>
      <w:proofErr w:type="spellStart"/>
      <w:r w:rsidRPr="00A45CD2">
        <w:rPr>
          <w:color w:val="auto"/>
          <w:sz w:val="22"/>
          <w:szCs w:val="22"/>
          <w:lang w:eastAsia="en-US"/>
        </w:rPr>
        <w:t>Сухоложским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на западе с Артемовским и </w:t>
      </w:r>
      <w:proofErr w:type="spellStart"/>
      <w:r w:rsidRPr="00A45CD2">
        <w:rPr>
          <w:color w:val="auto"/>
          <w:sz w:val="22"/>
          <w:szCs w:val="22"/>
          <w:lang w:eastAsia="en-US"/>
        </w:rPr>
        <w:t>Алапаевским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районами. Через район проходит железная дорога   Свердловск – Тавда – Устье-</w:t>
      </w:r>
      <w:proofErr w:type="spellStart"/>
      <w:r w:rsidRPr="00A45CD2">
        <w:rPr>
          <w:color w:val="auto"/>
          <w:sz w:val="22"/>
          <w:szCs w:val="22"/>
          <w:lang w:eastAsia="en-US"/>
        </w:rPr>
        <w:t>Аха</w:t>
      </w:r>
      <w:proofErr w:type="spellEnd"/>
      <w:r w:rsidRPr="00A45CD2">
        <w:rPr>
          <w:color w:val="auto"/>
          <w:sz w:val="22"/>
          <w:szCs w:val="22"/>
          <w:lang w:eastAsia="en-US"/>
        </w:rPr>
        <w:t>. Шоссейные дороги связывают его практически со всеми соседними районами. Расстояние до Екатеринбурга 204 км, до г. Москвы 1857 км.</w:t>
      </w:r>
    </w:p>
    <w:p w14:paraId="48600B94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Удаленность района от Атлантического океана и соседство с Сибирью, большая разница в средних температурах самого теплого месяца — июля и самого холодного —  января говорит о </w:t>
      </w:r>
      <w:proofErr w:type="spellStart"/>
      <w:r w:rsidRPr="00A45CD2">
        <w:rPr>
          <w:color w:val="auto"/>
          <w:sz w:val="22"/>
          <w:szCs w:val="22"/>
          <w:lang w:eastAsia="en-US"/>
        </w:rPr>
        <w:t>континентальности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климата. Его характерные черты: холодная продолжительная зима с устойчивым снежным покровом, теплое, но сравнительно короткое лето, ранние осенние и весенние заморозки, наибольшее количество осадков — в летнее время.</w:t>
      </w:r>
    </w:p>
    <w:p w14:paraId="27A90DF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С физико-географической точки зрения </w:t>
      </w:r>
      <w:proofErr w:type="spellStart"/>
      <w:r w:rsidRPr="00A45CD2">
        <w:rPr>
          <w:color w:val="auto"/>
          <w:sz w:val="22"/>
          <w:szCs w:val="22"/>
          <w:lang w:eastAsia="en-US"/>
        </w:rPr>
        <w:t>Ирбитский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район находится в пределах южной тайги и </w:t>
      </w:r>
      <w:proofErr w:type="spellStart"/>
      <w:r w:rsidRPr="00A45CD2">
        <w:rPr>
          <w:color w:val="auto"/>
          <w:sz w:val="22"/>
          <w:szCs w:val="22"/>
          <w:lang w:eastAsia="en-US"/>
        </w:rPr>
        <w:t>подзоны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осиново-березовых лесов и сосновых ленточных боров лесостепной зоны Западно-Сибирской равнины, ее Туринской наклонной равнины.</w:t>
      </w:r>
    </w:p>
    <w:p w14:paraId="1B88ED4F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Гидрографическая сеть района представлена рекой </w:t>
      </w:r>
      <w:proofErr w:type="spellStart"/>
      <w:r w:rsidRPr="00A45CD2">
        <w:rPr>
          <w:color w:val="auto"/>
          <w:sz w:val="22"/>
          <w:szCs w:val="22"/>
          <w:lang w:eastAsia="en-US"/>
        </w:rPr>
        <w:t>Ница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и ее притоками: Ирбит, </w:t>
      </w:r>
      <w:proofErr w:type="spellStart"/>
      <w:r w:rsidRPr="00A45CD2">
        <w:rPr>
          <w:color w:val="auto"/>
          <w:sz w:val="22"/>
          <w:szCs w:val="22"/>
          <w:lang w:eastAsia="en-US"/>
        </w:rPr>
        <w:t>Кирга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, Бобровка, </w:t>
      </w:r>
      <w:proofErr w:type="gramStart"/>
      <w:r w:rsidRPr="00A45CD2">
        <w:rPr>
          <w:color w:val="auto"/>
          <w:sz w:val="22"/>
          <w:szCs w:val="22"/>
          <w:lang w:eastAsia="en-US"/>
        </w:rPr>
        <w:t>относящимися</w:t>
      </w:r>
      <w:proofErr w:type="gramEnd"/>
      <w:r w:rsidRPr="00A45CD2">
        <w:rPr>
          <w:color w:val="auto"/>
          <w:sz w:val="22"/>
          <w:szCs w:val="22"/>
          <w:lang w:eastAsia="en-US"/>
        </w:rPr>
        <w:t xml:space="preserve"> к бассейну реки Тобол. Водный режим характеризуется ярко выраженными половодьями, продолжающимися до 57 дней.</w:t>
      </w:r>
    </w:p>
    <w:p w14:paraId="6F04B4DB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В районе имеются минеральные источники, которые по химическому составу относятся к типу хлоридно-натриевых вод. Источники еще недостаточно изучены и не используются.</w:t>
      </w:r>
    </w:p>
    <w:p w14:paraId="229B2880" w14:textId="77777777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proofErr w:type="gramStart"/>
      <w:r w:rsidRPr="00A45CD2">
        <w:rPr>
          <w:color w:val="auto"/>
          <w:sz w:val="22"/>
          <w:szCs w:val="22"/>
          <w:lang w:eastAsia="en-US"/>
        </w:rPr>
        <w:t xml:space="preserve">На территории </w:t>
      </w:r>
      <w:proofErr w:type="spellStart"/>
      <w:r w:rsidRPr="00A45CD2">
        <w:rPr>
          <w:color w:val="auto"/>
          <w:sz w:val="22"/>
          <w:szCs w:val="22"/>
          <w:lang w:eastAsia="en-US"/>
        </w:rPr>
        <w:t>Ирбитского</w:t>
      </w:r>
      <w:proofErr w:type="spellEnd"/>
      <w:r w:rsidRPr="00A45CD2">
        <w:rPr>
          <w:color w:val="auto"/>
          <w:sz w:val="22"/>
          <w:szCs w:val="22"/>
          <w:lang w:eastAsia="en-US"/>
        </w:rPr>
        <w:t xml:space="preserve"> района имеется 11 памятников природы, в том числе “Белая горка”, “Вязовая роща” около д. </w:t>
      </w:r>
      <w:proofErr w:type="spellStart"/>
      <w:r w:rsidRPr="00A45CD2">
        <w:rPr>
          <w:color w:val="auto"/>
          <w:sz w:val="22"/>
          <w:szCs w:val="22"/>
          <w:lang w:eastAsia="en-US"/>
        </w:rPr>
        <w:t>Бердюгина</w:t>
      </w:r>
      <w:proofErr w:type="spellEnd"/>
      <w:r w:rsidRPr="00A45CD2">
        <w:rPr>
          <w:color w:val="auto"/>
          <w:sz w:val="22"/>
          <w:szCs w:val="22"/>
          <w:lang w:eastAsia="en-US"/>
        </w:rPr>
        <w:t>, Трубина, Озеро “Поваренное” (карьер “Рудник”), 7 охотничьих хозяйств.</w:t>
      </w:r>
      <w:proofErr w:type="gramEnd"/>
    </w:p>
    <w:p w14:paraId="7E3C6D99" w14:textId="17B482A5" w:rsidR="00FA6E77" w:rsidRPr="00A45CD2" w:rsidRDefault="00FA6E77" w:rsidP="00D61A99">
      <w:pPr>
        <w:spacing w:line="360" w:lineRule="auto"/>
        <w:ind w:left="170" w:right="170"/>
        <w:rPr>
          <w:rFonts w:ascii="Liberation Serif" w:hAnsi="Liberation Serif" w:cs="Liberation Serif"/>
          <w:color w:val="202122"/>
          <w:sz w:val="22"/>
          <w:szCs w:val="22"/>
          <w:shd w:val="clear" w:color="auto" w:fill="FFFFFF"/>
        </w:rPr>
      </w:pPr>
      <w:r w:rsidRPr="00A45CD2">
        <w:rPr>
          <w:color w:val="auto"/>
          <w:sz w:val="22"/>
          <w:szCs w:val="22"/>
          <w:lang w:eastAsia="en-US"/>
        </w:rPr>
        <w:t xml:space="preserve">       </w:t>
      </w:r>
      <w:proofErr w:type="spellStart"/>
      <w:r w:rsidRPr="00A45CD2">
        <w:rPr>
          <w:rFonts w:ascii="Liberation Serif" w:hAnsi="Liberation Serif" w:cs="Liberation Serif"/>
          <w:color w:val="202122"/>
          <w:sz w:val="22"/>
          <w:szCs w:val="22"/>
          <w:shd w:val="clear" w:color="auto" w:fill="FFFFFF"/>
        </w:rPr>
        <w:t>Килачевское</w:t>
      </w:r>
      <w:proofErr w:type="spellEnd"/>
      <w:r w:rsidRPr="00A45CD2">
        <w:rPr>
          <w:rFonts w:ascii="Liberation Serif" w:hAnsi="Liberation Serif" w:cs="Liberation Serif"/>
          <w:color w:val="202122"/>
          <w:sz w:val="22"/>
          <w:szCs w:val="22"/>
          <w:shd w:val="clear" w:color="auto" w:fill="FFFFFF"/>
        </w:rPr>
        <w:t xml:space="preserve"> стоит на реке </w:t>
      </w:r>
      <w:hyperlink r:id="rId10" w:tooltip="Ирбит (река)" w:history="1">
        <w:r w:rsidRPr="00A45CD2">
          <w:rPr>
            <w:rStyle w:val="af7"/>
            <w:rFonts w:ascii="Liberation Serif" w:hAnsi="Liberation Serif" w:cs="Liberation Serif"/>
            <w:color w:val="auto"/>
            <w:sz w:val="22"/>
            <w:szCs w:val="22"/>
            <w:shd w:val="clear" w:color="auto" w:fill="FFFFFF"/>
          </w:rPr>
          <w:t>Ирбит</w:t>
        </w:r>
      </w:hyperlink>
      <w:r w:rsidRPr="00A45CD2">
        <w:rPr>
          <w:rFonts w:ascii="Liberation Serif" w:hAnsi="Liberation Serif" w:cs="Liberation Serif"/>
          <w:color w:val="auto"/>
          <w:sz w:val="22"/>
          <w:szCs w:val="22"/>
          <w:shd w:val="clear" w:color="auto" w:fill="FFFFFF"/>
        </w:rPr>
        <w:t>, недалеко от впадения в неё реки </w:t>
      </w:r>
      <w:proofErr w:type="spellStart"/>
      <w:r w:rsidR="00A8394E" w:rsidRPr="00A45CD2">
        <w:rPr>
          <w:sz w:val="22"/>
          <w:szCs w:val="22"/>
        </w:rPr>
        <w:fldChar w:fldCharType="begin"/>
      </w:r>
      <w:r w:rsidR="00A8394E" w:rsidRPr="00A45CD2">
        <w:rPr>
          <w:sz w:val="22"/>
          <w:szCs w:val="22"/>
        </w:rPr>
        <w:instrText xml:space="preserve"> HYPERLINK "https://ru.wikipedia.org/wiki/%D0%9B%D1%8F%D0%B3%D0%B0_(%D0%BF%D1%80%D0%B8%D1%82%D0%BE%D0%BA_%D0%98%D1%80%D0%B1%D0%B8%D1%82%D0%B0)" \o "Ляга (приток Ирбита)" </w:instrText>
      </w:r>
      <w:r w:rsidR="00A8394E" w:rsidRPr="00A45CD2">
        <w:rPr>
          <w:sz w:val="22"/>
          <w:szCs w:val="22"/>
        </w:rPr>
        <w:fldChar w:fldCharType="separate"/>
      </w:r>
      <w:r w:rsidRPr="00A45CD2">
        <w:rPr>
          <w:rStyle w:val="af7"/>
          <w:rFonts w:ascii="Liberation Serif" w:hAnsi="Liberation Serif" w:cs="Liberation Serif"/>
          <w:color w:val="auto"/>
          <w:sz w:val="22"/>
          <w:szCs w:val="22"/>
          <w:shd w:val="clear" w:color="auto" w:fill="FFFFFF"/>
        </w:rPr>
        <w:t>Ляги</w:t>
      </w:r>
      <w:proofErr w:type="spellEnd"/>
      <w:r w:rsidRPr="00A45CD2">
        <w:rPr>
          <w:rStyle w:val="af7"/>
          <w:rFonts w:ascii="Liberation Serif" w:hAnsi="Liberation Serif" w:cs="Liberation Serif"/>
          <w:color w:val="auto"/>
          <w:sz w:val="22"/>
          <w:szCs w:val="22"/>
          <w:shd w:val="clear" w:color="auto" w:fill="FFFFFF"/>
        </w:rPr>
        <w:t>.</w:t>
      </w:r>
      <w:r w:rsidR="00A8394E" w:rsidRPr="00A45CD2">
        <w:rPr>
          <w:rStyle w:val="af7"/>
          <w:rFonts w:ascii="Liberation Serif" w:hAnsi="Liberation Serif" w:cs="Liberation Serif"/>
          <w:color w:val="auto"/>
          <w:sz w:val="22"/>
          <w:szCs w:val="22"/>
          <w:shd w:val="clear" w:color="auto" w:fill="FFFFFF"/>
        </w:rPr>
        <w:fldChar w:fldCharType="end"/>
      </w:r>
      <w:r w:rsidRPr="00A45CD2">
        <w:rPr>
          <w:rFonts w:ascii="Liberation Serif" w:hAnsi="Liberation Serif" w:cs="Liberation Serif"/>
          <w:color w:val="auto"/>
          <w:sz w:val="22"/>
          <w:szCs w:val="22"/>
          <w:shd w:val="clear" w:color="auto" w:fill="FFFFFF"/>
        </w:rPr>
        <w:t xml:space="preserve">, </w:t>
      </w:r>
      <w:r w:rsidRPr="00A45CD2">
        <w:rPr>
          <w:rFonts w:ascii="Liberation Serif" w:hAnsi="Liberation Serif" w:cs="Liberation Serif"/>
          <w:color w:val="202122"/>
          <w:sz w:val="22"/>
          <w:szCs w:val="22"/>
          <w:shd w:val="clear" w:color="auto" w:fill="FFFFFF"/>
        </w:rPr>
        <w:t>находится в 44 километрах на юго-запад от Ирбита. </w:t>
      </w:r>
      <w:r w:rsidRPr="00A45CD2">
        <w:rPr>
          <w:rFonts w:ascii="Liberation Serif" w:hAnsi="Liberation Serif" w:cs="Liberation Serif"/>
          <w:bCs/>
          <w:sz w:val="22"/>
          <w:szCs w:val="22"/>
        </w:rPr>
        <w:t>Базовым предприятием территории является СПК «</w:t>
      </w:r>
      <w:proofErr w:type="spellStart"/>
      <w:r w:rsidRPr="00A45CD2">
        <w:rPr>
          <w:rFonts w:ascii="Liberation Serif" w:hAnsi="Liberation Serif" w:cs="Liberation Serif"/>
          <w:bCs/>
          <w:sz w:val="22"/>
          <w:szCs w:val="22"/>
        </w:rPr>
        <w:t>Килачевский</w:t>
      </w:r>
      <w:proofErr w:type="spellEnd"/>
      <w:r w:rsidRPr="00A45CD2">
        <w:rPr>
          <w:rFonts w:ascii="Liberation Serif" w:hAnsi="Liberation Serif" w:cs="Liberation Serif"/>
          <w:bCs/>
          <w:sz w:val="22"/>
          <w:szCs w:val="22"/>
        </w:rPr>
        <w:t>»,</w:t>
      </w:r>
      <w:r w:rsidRPr="00A45CD2"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который обеспечивает рынок Свердловской области доступной, качественной и экологически чистой мясной и молочной продукцией, способствуя достижению продовольственной независимости и безопасности страны. В СПК «</w:t>
      </w:r>
      <w:proofErr w:type="spellStart"/>
      <w:r w:rsidRPr="00A45CD2">
        <w:rPr>
          <w:rFonts w:ascii="Liberation Serif" w:hAnsi="Liberation Serif" w:cs="Liberation Serif"/>
          <w:sz w:val="22"/>
          <w:szCs w:val="22"/>
          <w:shd w:val="clear" w:color="auto" w:fill="FFFFFF"/>
        </w:rPr>
        <w:t>Килачевский</w:t>
      </w:r>
      <w:proofErr w:type="spellEnd"/>
      <w:r w:rsidRPr="00A45CD2">
        <w:rPr>
          <w:rFonts w:ascii="Liberation Serif" w:hAnsi="Liberation Serif" w:cs="Liberation Serif"/>
          <w:sz w:val="22"/>
          <w:szCs w:val="22"/>
          <w:shd w:val="clear" w:color="auto" w:fill="FFFFFF"/>
        </w:rPr>
        <w:t>», в основном, работают родители воспитанников.</w:t>
      </w:r>
    </w:p>
    <w:p w14:paraId="45364313" w14:textId="01824923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Климатические условия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14:paraId="0C18B9E6" w14:textId="77777777" w:rsidR="0086509C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pacing w:val="1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рамках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proofErr w:type="gramStart"/>
      <w:r w:rsidRPr="00A45CD2">
        <w:rPr>
          <w:color w:val="auto"/>
          <w:sz w:val="22"/>
          <w:szCs w:val="22"/>
          <w:lang w:eastAsia="en-US"/>
        </w:rPr>
        <w:t>социокультурного</w:t>
      </w:r>
      <w:proofErr w:type="gramEnd"/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</w:p>
    <w:p w14:paraId="4DB8004D" w14:textId="234AEAA6" w:rsidR="00545784" w:rsidRPr="00A45CD2" w:rsidRDefault="00545784" w:rsidP="00D61A99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контекста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повышается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роль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родительской</w:t>
      </w:r>
      <w:r w:rsidRPr="00A45CD2">
        <w:rPr>
          <w:color w:val="auto"/>
          <w:spacing w:val="60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общественности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как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субъекта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образовательных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отношений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Программе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воспитания.</w:t>
      </w:r>
    </w:p>
    <w:p w14:paraId="26F05FFE" w14:textId="342AEC91" w:rsidR="00545784" w:rsidRPr="00A45CD2" w:rsidRDefault="0049134B" w:rsidP="00D61A99">
      <w:pPr>
        <w:widowControl/>
        <w:spacing w:line="360" w:lineRule="auto"/>
        <w:ind w:firstLine="709"/>
        <w:rPr>
          <w:rFonts w:eastAsia="Andale Sans UI"/>
          <w:bCs/>
          <w:color w:val="auto"/>
          <w:kern w:val="3"/>
          <w:sz w:val="22"/>
          <w:szCs w:val="22"/>
          <w:lang w:eastAsia="en-US"/>
        </w:rPr>
      </w:pPr>
      <w:r w:rsidRPr="00A45CD2">
        <w:rPr>
          <w:rFonts w:eastAsia="Andale Sans UI"/>
          <w:bCs/>
          <w:color w:val="auto"/>
          <w:kern w:val="3"/>
          <w:sz w:val="22"/>
          <w:szCs w:val="22"/>
          <w:lang w:eastAsia="en-US"/>
        </w:rPr>
        <w:t xml:space="preserve">              Посещают Д</w:t>
      </w:r>
      <w:r w:rsidR="00666C10" w:rsidRPr="00A45CD2">
        <w:rPr>
          <w:rFonts w:eastAsia="Andale Sans UI"/>
          <w:bCs/>
          <w:color w:val="auto"/>
          <w:kern w:val="3"/>
          <w:sz w:val="22"/>
          <w:szCs w:val="22"/>
          <w:lang w:eastAsia="en-US"/>
        </w:rPr>
        <w:t>ОО  71</w:t>
      </w:r>
      <w:r w:rsidR="00545784" w:rsidRPr="00A45CD2">
        <w:rPr>
          <w:rFonts w:eastAsia="Andale Sans UI"/>
          <w:bCs/>
          <w:color w:val="auto"/>
          <w:kern w:val="3"/>
          <w:sz w:val="22"/>
          <w:szCs w:val="22"/>
          <w:lang w:eastAsia="en-US"/>
        </w:rPr>
        <w:t xml:space="preserve"> детей дошкольного возраста </w:t>
      </w:r>
    </w:p>
    <w:p w14:paraId="6E9F5AD4" w14:textId="77777777" w:rsidR="00545784" w:rsidRPr="00A45CD2" w:rsidRDefault="00545784" w:rsidP="00D61A99">
      <w:pPr>
        <w:widowControl/>
        <w:spacing w:line="360" w:lineRule="auto"/>
        <w:ind w:firstLine="709"/>
        <w:rPr>
          <w:rFonts w:eastAsia="Andale Sans UI"/>
          <w:b/>
          <w:bCs/>
          <w:color w:val="auto"/>
          <w:kern w:val="3"/>
          <w:sz w:val="22"/>
          <w:szCs w:val="22"/>
          <w:lang w:eastAsia="en-US"/>
        </w:rPr>
      </w:pPr>
      <w:r w:rsidRPr="00A45CD2">
        <w:rPr>
          <w:rFonts w:eastAsia="Andale Sans UI"/>
          <w:b/>
          <w:bCs/>
          <w:color w:val="auto"/>
          <w:kern w:val="3"/>
          <w:sz w:val="22"/>
          <w:szCs w:val="22"/>
          <w:lang w:eastAsia="en-US"/>
        </w:rPr>
        <w:t xml:space="preserve">   Распределение контингента воспитанников по группам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6081"/>
        <w:gridCol w:w="2693"/>
      </w:tblGrid>
      <w:tr w:rsidR="0078017B" w:rsidRPr="00A45CD2" w14:paraId="0AC57BFF" w14:textId="77777777" w:rsidTr="00545784">
        <w:trPr>
          <w:jc w:val="center"/>
        </w:trPr>
        <w:tc>
          <w:tcPr>
            <w:tcW w:w="973" w:type="dxa"/>
            <w:shd w:val="clear" w:color="auto" w:fill="auto"/>
          </w:tcPr>
          <w:p w14:paraId="726C62C3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6081" w:type="dxa"/>
            <w:shd w:val="clear" w:color="auto" w:fill="auto"/>
          </w:tcPr>
          <w:p w14:paraId="4315B479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Наименование группы</w:t>
            </w:r>
          </w:p>
        </w:tc>
        <w:tc>
          <w:tcPr>
            <w:tcW w:w="2693" w:type="dxa"/>
            <w:shd w:val="clear" w:color="auto" w:fill="auto"/>
          </w:tcPr>
          <w:p w14:paraId="32B95382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количество детей в группе</w:t>
            </w:r>
          </w:p>
        </w:tc>
      </w:tr>
      <w:tr w:rsidR="0078017B" w:rsidRPr="00A45CD2" w14:paraId="397409D6" w14:textId="77777777" w:rsidTr="00545784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53289FA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1" w:type="dxa"/>
            <w:shd w:val="clear" w:color="auto" w:fill="auto"/>
          </w:tcPr>
          <w:p w14:paraId="0EE41956" w14:textId="30E132FA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Разновозрастная </w:t>
            </w:r>
            <w:r w:rsidR="00545784"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 группа раннего возраста </w:t>
            </w:r>
          </w:p>
          <w:p w14:paraId="5FAC9FBA" w14:textId="480822ED" w:rsidR="00545784" w:rsidRPr="00A45CD2" w:rsidRDefault="00666C10" w:rsidP="00666C10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(1,6</w:t>
            </w:r>
            <w:r w:rsidR="00545784"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года</w:t>
            </w:r>
            <w:r w:rsidR="00545784"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до</w:t>
            </w:r>
            <w:proofErr w:type="spellEnd"/>
            <w:r w:rsidR="00545784"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 3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789834" w14:textId="086940B8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14</w:t>
            </w:r>
          </w:p>
        </w:tc>
      </w:tr>
      <w:tr w:rsidR="00666C10" w:rsidRPr="00A45CD2" w14:paraId="0591DD3F" w14:textId="77777777" w:rsidTr="00545784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BF757DA" w14:textId="77777777" w:rsidR="00666C10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1" w:type="dxa"/>
            <w:shd w:val="clear" w:color="auto" w:fill="auto"/>
          </w:tcPr>
          <w:p w14:paraId="0AF23C70" w14:textId="160C2626" w:rsidR="00666C10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Младшая группа  (3 до 4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053A15" w14:textId="7CF57592" w:rsidR="00666C10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13</w:t>
            </w:r>
          </w:p>
        </w:tc>
      </w:tr>
      <w:tr w:rsidR="0078017B" w:rsidRPr="00A45CD2" w14:paraId="6CECCF2B" w14:textId="77777777" w:rsidTr="00545784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33AA35D4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81" w:type="dxa"/>
            <w:shd w:val="clear" w:color="auto" w:fill="auto"/>
          </w:tcPr>
          <w:p w14:paraId="5BBEA735" w14:textId="11034186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Средняя группа (4 до 5 лет)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2184B4" w14:textId="503EA802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78017B" w:rsidRPr="00A45CD2" w14:paraId="76516EB5" w14:textId="77777777" w:rsidTr="00545784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3D4A665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81" w:type="dxa"/>
            <w:shd w:val="clear" w:color="auto" w:fill="auto"/>
          </w:tcPr>
          <w:p w14:paraId="49AD6D3F" w14:textId="5A0910FE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Старшая группа </w:t>
            </w:r>
            <w:r w:rsidR="00666C10"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(5 до 6 лет);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44DFFB" w14:textId="3FE54CF0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13</w:t>
            </w:r>
          </w:p>
        </w:tc>
      </w:tr>
      <w:tr w:rsidR="0078017B" w:rsidRPr="00A45CD2" w14:paraId="017AEDA3" w14:textId="77777777" w:rsidTr="00545784">
        <w:trPr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D10FD62" w14:textId="77777777" w:rsidR="00545784" w:rsidRPr="00A45CD2" w:rsidRDefault="00545784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81" w:type="dxa"/>
            <w:shd w:val="clear" w:color="auto" w:fill="auto"/>
          </w:tcPr>
          <w:p w14:paraId="360ADEF9" w14:textId="330463FD" w:rsidR="00545784" w:rsidRPr="00A45CD2" w:rsidRDefault="00545784" w:rsidP="00666C10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Подготовительная к школе группа (6лет до 8 лет).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18B8EB" w14:textId="5265410B" w:rsidR="00545784" w:rsidRPr="00A45CD2" w:rsidRDefault="00666C10" w:rsidP="00545784">
            <w:pPr>
              <w:widowControl/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</w:pPr>
            <w:r w:rsidRPr="00A45CD2">
              <w:rPr>
                <w:rFonts w:ascii="Liberation Serif" w:eastAsia="Andale Sans UI" w:hAnsi="Liberation Serif" w:cs="Liberation Serif"/>
                <w:color w:val="auto"/>
                <w:sz w:val="22"/>
                <w:szCs w:val="22"/>
                <w:lang w:eastAsia="en-US"/>
              </w:rPr>
              <w:t>16</w:t>
            </w:r>
          </w:p>
        </w:tc>
      </w:tr>
    </w:tbl>
    <w:p w14:paraId="63FB26A8" w14:textId="77777777" w:rsidR="00545784" w:rsidRPr="00A45CD2" w:rsidRDefault="00545784" w:rsidP="00545784">
      <w:pPr>
        <w:widowControl/>
        <w:spacing w:line="360" w:lineRule="auto"/>
        <w:ind w:firstLine="709"/>
        <w:rPr>
          <w:rFonts w:eastAsia="Andale Sans UI"/>
          <w:b/>
          <w:bCs/>
          <w:color w:val="auto"/>
          <w:kern w:val="3"/>
          <w:sz w:val="22"/>
          <w:szCs w:val="22"/>
          <w:highlight w:val="yellow"/>
          <w:lang w:eastAsia="en-US"/>
        </w:rPr>
      </w:pPr>
    </w:p>
    <w:p w14:paraId="3506EDD3" w14:textId="77777777" w:rsidR="00545784" w:rsidRPr="00A45CD2" w:rsidRDefault="00545784" w:rsidP="00545784">
      <w:pPr>
        <w:widowControl/>
        <w:spacing w:line="360" w:lineRule="auto"/>
        <w:ind w:firstLine="709"/>
        <w:rPr>
          <w:rFonts w:eastAsia="Andale Sans UI"/>
          <w:color w:val="auto"/>
          <w:sz w:val="22"/>
          <w:szCs w:val="22"/>
        </w:rPr>
      </w:pPr>
      <w:r w:rsidRPr="00A45CD2">
        <w:rPr>
          <w:rFonts w:eastAsia="Andale Sans UI"/>
          <w:color w:val="auto"/>
          <w:sz w:val="22"/>
          <w:szCs w:val="22"/>
        </w:rPr>
        <w:t xml:space="preserve">  Дошкольное образовательное учреждение посещают дети из семей  следующего социального статуса:</w:t>
      </w:r>
    </w:p>
    <w:tbl>
      <w:tblPr>
        <w:tblStyle w:val="27"/>
        <w:tblW w:w="0" w:type="auto"/>
        <w:tblInd w:w="250" w:type="dxa"/>
        <w:tblLook w:val="04A0" w:firstRow="1" w:lastRow="0" w:firstColumn="1" w:lastColumn="0" w:noHBand="0" w:noVBand="1"/>
      </w:tblPr>
      <w:tblGrid>
        <w:gridCol w:w="2281"/>
        <w:gridCol w:w="234"/>
        <w:gridCol w:w="2210"/>
        <w:gridCol w:w="1174"/>
        <w:gridCol w:w="1364"/>
        <w:gridCol w:w="2051"/>
      </w:tblGrid>
      <w:tr w:rsidR="00545784" w:rsidRPr="00A45CD2" w14:paraId="240ADCC5" w14:textId="77777777" w:rsidTr="00545784">
        <w:tc>
          <w:tcPr>
            <w:tcW w:w="9923" w:type="dxa"/>
            <w:gridSpan w:val="6"/>
          </w:tcPr>
          <w:p w14:paraId="65DE8115" w14:textId="34F425B8" w:rsidR="00545784" w:rsidRPr="00A45CD2" w:rsidRDefault="00666C10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b/>
                <w:sz w:val="22"/>
                <w:lang w:eastAsia="zh-CN"/>
              </w:rPr>
              <w:t>Всего</w:t>
            </w:r>
            <w:proofErr w:type="spellEnd"/>
            <w:r w:rsidRPr="00A45CD2">
              <w:rPr>
                <w:b/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b/>
                <w:sz w:val="22"/>
                <w:lang w:eastAsia="zh-CN"/>
              </w:rPr>
              <w:t>детей</w:t>
            </w:r>
            <w:proofErr w:type="spellEnd"/>
            <w:r w:rsidRPr="00A45CD2">
              <w:rPr>
                <w:b/>
                <w:sz w:val="22"/>
                <w:lang w:eastAsia="zh-CN"/>
              </w:rPr>
              <w:t xml:space="preserve"> - 71</w:t>
            </w:r>
          </w:p>
        </w:tc>
      </w:tr>
      <w:tr w:rsidR="00545784" w:rsidRPr="00A45CD2" w14:paraId="6ABA8AC1" w14:textId="77777777" w:rsidTr="00545784">
        <w:tc>
          <w:tcPr>
            <w:tcW w:w="5213" w:type="dxa"/>
            <w:gridSpan w:val="3"/>
          </w:tcPr>
          <w:p w14:paraId="4FC438BF" w14:textId="0868E43D" w:rsidR="00545784" w:rsidRPr="00A45CD2" w:rsidRDefault="00FA6E77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sz w:val="22"/>
                <w:lang w:eastAsia="zh-CN"/>
              </w:rPr>
              <w:t>Сирот</w:t>
            </w:r>
            <w:proofErr w:type="spellEnd"/>
            <w:r w:rsidRPr="00A45CD2">
              <w:rPr>
                <w:sz w:val="22"/>
                <w:lang w:eastAsia="zh-CN"/>
              </w:rPr>
              <w:t xml:space="preserve"> (</w:t>
            </w:r>
            <w:proofErr w:type="spellStart"/>
            <w:r w:rsidRPr="00A45CD2">
              <w:rPr>
                <w:sz w:val="22"/>
                <w:lang w:eastAsia="zh-CN"/>
              </w:rPr>
              <w:t>опекаемых</w:t>
            </w:r>
            <w:proofErr w:type="spellEnd"/>
            <w:r w:rsidRPr="00A45CD2">
              <w:rPr>
                <w:sz w:val="22"/>
                <w:lang w:eastAsia="zh-CN"/>
              </w:rPr>
              <w:t>) - 0</w:t>
            </w:r>
          </w:p>
        </w:tc>
        <w:tc>
          <w:tcPr>
            <w:tcW w:w="4710" w:type="dxa"/>
            <w:gridSpan w:val="3"/>
          </w:tcPr>
          <w:p w14:paraId="35C1E6A8" w14:textId="77777777" w:rsidR="00545784" w:rsidRPr="00A45CD2" w:rsidRDefault="00545784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sz w:val="22"/>
                <w:lang w:eastAsia="zh-CN"/>
              </w:rPr>
              <w:t>Инвалидов</w:t>
            </w:r>
            <w:proofErr w:type="spellEnd"/>
            <w:r w:rsidRPr="00A45CD2">
              <w:rPr>
                <w:sz w:val="22"/>
                <w:lang w:eastAsia="zh-CN"/>
              </w:rPr>
              <w:t xml:space="preserve"> - 0</w:t>
            </w:r>
          </w:p>
        </w:tc>
      </w:tr>
      <w:tr w:rsidR="00545784" w:rsidRPr="00A45CD2" w14:paraId="287B3BBA" w14:textId="77777777" w:rsidTr="00545784">
        <w:tc>
          <w:tcPr>
            <w:tcW w:w="9923" w:type="dxa"/>
            <w:gridSpan w:val="6"/>
          </w:tcPr>
          <w:p w14:paraId="1169F225" w14:textId="5BD5E9BF" w:rsidR="00545784" w:rsidRPr="00A45CD2" w:rsidRDefault="00545784" w:rsidP="0049134B">
            <w:pPr>
              <w:widowControl/>
              <w:rPr>
                <w:sz w:val="22"/>
                <w:lang w:val="ru-RU"/>
              </w:rPr>
            </w:pPr>
            <w:proofErr w:type="spellStart"/>
            <w:r w:rsidRPr="00A45CD2">
              <w:rPr>
                <w:b/>
                <w:sz w:val="22"/>
                <w:lang w:eastAsia="zh-CN"/>
              </w:rPr>
              <w:t>Всего</w:t>
            </w:r>
            <w:proofErr w:type="spellEnd"/>
            <w:r w:rsidRPr="00A45CD2">
              <w:rPr>
                <w:b/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b/>
                <w:sz w:val="22"/>
                <w:lang w:eastAsia="zh-CN"/>
              </w:rPr>
              <w:t>семей</w:t>
            </w:r>
            <w:proofErr w:type="spellEnd"/>
            <w:r w:rsidR="0049134B" w:rsidRPr="00A45CD2">
              <w:rPr>
                <w:sz w:val="22"/>
                <w:lang w:val="ru-RU" w:eastAsia="zh-CN"/>
              </w:rPr>
              <w:t xml:space="preserve"> </w:t>
            </w:r>
            <w:r w:rsidR="00666C10" w:rsidRPr="00A45CD2">
              <w:rPr>
                <w:sz w:val="22"/>
                <w:lang w:val="ru-RU" w:eastAsia="zh-CN"/>
              </w:rPr>
              <w:t>65</w:t>
            </w:r>
          </w:p>
        </w:tc>
      </w:tr>
      <w:tr w:rsidR="00545784" w:rsidRPr="00A45CD2" w14:paraId="406B0415" w14:textId="77777777" w:rsidTr="00545784">
        <w:tc>
          <w:tcPr>
            <w:tcW w:w="2481" w:type="dxa"/>
          </w:tcPr>
          <w:p w14:paraId="1AAF1096" w14:textId="2CA2D7F9" w:rsidR="00545784" w:rsidRPr="00A45CD2" w:rsidRDefault="00666C10" w:rsidP="00545784">
            <w:pPr>
              <w:widowControl/>
              <w:rPr>
                <w:sz w:val="22"/>
                <w:lang w:val="ru-RU"/>
              </w:rPr>
            </w:pPr>
            <w:proofErr w:type="spellStart"/>
            <w:r w:rsidRPr="00A45CD2">
              <w:rPr>
                <w:sz w:val="22"/>
                <w:lang w:eastAsia="zh-CN"/>
              </w:rPr>
              <w:t>Полных</w:t>
            </w:r>
            <w:proofErr w:type="spellEnd"/>
            <w:r w:rsidRPr="00A45CD2">
              <w:rPr>
                <w:sz w:val="22"/>
                <w:lang w:eastAsia="zh-CN"/>
              </w:rPr>
              <w:t xml:space="preserve"> -5</w:t>
            </w:r>
            <w:r w:rsidRPr="00A45CD2">
              <w:rPr>
                <w:sz w:val="22"/>
                <w:lang w:val="ru-RU" w:eastAsia="zh-CN"/>
              </w:rPr>
              <w:t>3</w:t>
            </w:r>
          </w:p>
        </w:tc>
        <w:tc>
          <w:tcPr>
            <w:tcW w:w="2732" w:type="dxa"/>
            <w:gridSpan w:val="2"/>
          </w:tcPr>
          <w:p w14:paraId="491BFEF1" w14:textId="286363D8" w:rsidR="00545784" w:rsidRPr="00A45CD2" w:rsidRDefault="00666C10" w:rsidP="00545784">
            <w:pPr>
              <w:widowControl/>
              <w:rPr>
                <w:sz w:val="22"/>
                <w:lang w:val="ru-RU"/>
              </w:rPr>
            </w:pPr>
            <w:proofErr w:type="spellStart"/>
            <w:r w:rsidRPr="00A45CD2">
              <w:rPr>
                <w:sz w:val="22"/>
                <w:lang w:eastAsia="zh-CN"/>
              </w:rPr>
              <w:t>не</w:t>
            </w:r>
            <w:proofErr w:type="spellEnd"/>
            <w:r w:rsidRPr="00A45CD2">
              <w:rPr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sz w:val="22"/>
                <w:lang w:eastAsia="zh-CN"/>
              </w:rPr>
              <w:t>полных</w:t>
            </w:r>
            <w:proofErr w:type="spellEnd"/>
            <w:r w:rsidRPr="00A45CD2">
              <w:rPr>
                <w:sz w:val="22"/>
                <w:lang w:eastAsia="zh-CN"/>
              </w:rPr>
              <w:t xml:space="preserve"> - 1</w:t>
            </w:r>
            <w:r w:rsidRPr="00A45CD2">
              <w:rPr>
                <w:sz w:val="22"/>
                <w:lang w:val="ru-RU" w:eastAsia="zh-CN"/>
              </w:rPr>
              <w:t>2</w:t>
            </w:r>
          </w:p>
        </w:tc>
        <w:tc>
          <w:tcPr>
            <w:tcW w:w="2731" w:type="dxa"/>
            <w:gridSpan w:val="2"/>
          </w:tcPr>
          <w:p w14:paraId="52104315" w14:textId="77777777" w:rsidR="00545784" w:rsidRPr="00A45CD2" w:rsidRDefault="00545784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sz w:val="22"/>
                <w:lang w:eastAsia="zh-CN"/>
              </w:rPr>
              <w:t>Многодетных</w:t>
            </w:r>
            <w:proofErr w:type="spellEnd"/>
            <w:r w:rsidRPr="00A45CD2">
              <w:rPr>
                <w:sz w:val="22"/>
                <w:lang w:eastAsia="zh-CN"/>
              </w:rPr>
              <w:t xml:space="preserve"> - 25</w:t>
            </w:r>
          </w:p>
        </w:tc>
        <w:tc>
          <w:tcPr>
            <w:tcW w:w="1979" w:type="dxa"/>
          </w:tcPr>
          <w:p w14:paraId="54EA6D2C" w14:textId="77777777" w:rsidR="00545784" w:rsidRPr="00A45CD2" w:rsidRDefault="00545784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sz w:val="22"/>
                <w:lang w:eastAsia="zh-CN"/>
              </w:rPr>
              <w:t>Малообеспеченные</w:t>
            </w:r>
            <w:proofErr w:type="spellEnd"/>
            <w:r w:rsidRPr="00A45CD2">
              <w:rPr>
                <w:sz w:val="22"/>
                <w:lang w:eastAsia="zh-CN"/>
              </w:rPr>
              <w:t xml:space="preserve"> - 8</w:t>
            </w:r>
          </w:p>
        </w:tc>
      </w:tr>
      <w:tr w:rsidR="00545784" w:rsidRPr="00A45CD2" w14:paraId="5E899961" w14:textId="77777777" w:rsidTr="00545784">
        <w:tc>
          <w:tcPr>
            <w:tcW w:w="9923" w:type="dxa"/>
            <w:gridSpan w:val="6"/>
          </w:tcPr>
          <w:p w14:paraId="64885DF6" w14:textId="77777777" w:rsidR="00545784" w:rsidRPr="00A45CD2" w:rsidRDefault="00545784" w:rsidP="00545784">
            <w:pPr>
              <w:widowControl/>
              <w:rPr>
                <w:sz w:val="22"/>
              </w:rPr>
            </w:pPr>
            <w:proofErr w:type="spellStart"/>
            <w:r w:rsidRPr="00A45CD2">
              <w:rPr>
                <w:b/>
                <w:sz w:val="22"/>
                <w:lang w:eastAsia="zh-CN"/>
              </w:rPr>
              <w:t>Родители</w:t>
            </w:r>
            <w:proofErr w:type="spellEnd"/>
            <w:r w:rsidRPr="00A45CD2">
              <w:rPr>
                <w:b/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b/>
                <w:sz w:val="22"/>
                <w:lang w:eastAsia="zh-CN"/>
              </w:rPr>
              <w:t>имеют</w:t>
            </w:r>
            <w:proofErr w:type="spellEnd"/>
            <w:r w:rsidRPr="00A45CD2">
              <w:rPr>
                <w:b/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b/>
                <w:sz w:val="22"/>
                <w:lang w:eastAsia="zh-CN"/>
              </w:rPr>
              <w:t>образование</w:t>
            </w:r>
            <w:proofErr w:type="spellEnd"/>
            <w:r w:rsidRPr="00A45CD2">
              <w:rPr>
                <w:b/>
                <w:sz w:val="22"/>
                <w:lang w:eastAsia="zh-CN"/>
              </w:rPr>
              <w:t>:</w:t>
            </w:r>
          </w:p>
        </w:tc>
      </w:tr>
      <w:tr w:rsidR="00545784" w:rsidRPr="00A45CD2" w14:paraId="6D65F8F3" w14:textId="77777777" w:rsidTr="00545784">
        <w:tc>
          <w:tcPr>
            <w:tcW w:w="2729" w:type="dxa"/>
            <w:gridSpan w:val="2"/>
          </w:tcPr>
          <w:p w14:paraId="5FCE1778" w14:textId="593DD550" w:rsidR="00545784" w:rsidRPr="00A45CD2" w:rsidRDefault="00666C10" w:rsidP="00545784">
            <w:pPr>
              <w:widowControl/>
              <w:rPr>
                <w:b/>
                <w:sz w:val="22"/>
                <w:lang w:eastAsia="zh-CN"/>
              </w:rPr>
            </w:pPr>
            <w:proofErr w:type="spellStart"/>
            <w:r w:rsidRPr="00A45CD2">
              <w:rPr>
                <w:sz w:val="22"/>
                <w:lang w:eastAsia="zh-CN"/>
              </w:rPr>
              <w:t>Высшее</w:t>
            </w:r>
            <w:proofErr w:type="spellEnd"/>
            <w:r w:rsidRPr="00A45CD2">
              <w:rPr>
                <w:sz w:val="22"/>
                <w:lang w:eastAsia="zh-CN"/>
              </w:rPr>
              <w:t xml:space="preserve"> - </w:t>
            </w:r>
            <w:r w:rsidR="0078017B" w:rsidRPr="00A45CD2">
              <w:rPr>
                <w:sz w:val="22"/>
                <w:lang w:val="ru-RU" w:eastAsia="zh-CN"/>
              </w:rPr>
              <w:t>2</w:t>
            </w:r>
            <w:r w:rsidR="00545784" w:rsidRPr="00A45CD2">
              <w:rPr>
                <w:sz w:val="22"/>
                <w:lang w:eastAsia="zh-CN"/>
              </w:rPr>
              <w:t>4</w:t>
            </w:r>
          </w:p>
        </w:tc>
        <w:tc>
          <w:tcPr>
            <w:tcW w:w="3715" w:type="dxa"/>
            <w:gridSpan w:val="2"/>
          </w:tcPr>
          <w:p w14:paraId="006752C1" w14:textId="76305E29" w:rsidR="00545784" w:rsidRPr="00A45CD2" w:rsidRDefault="00666C10" w:rsidP="00545784">
            <w:pPr>
              <w:widowControl/>
              <w:rPr>
                <w:b/>
                <w:sz w:val="22"/>
                <w:lang w:val="ru-RU" w:eastAsia="zh-CN"/>
              </w:rPr>
            </w:pPr>
            <w:proofErr w:type="spellStart"/>
            <w:r w:rsidRPr="00A45CD2">
              <w:rPr>
                <w:sz w:val="22"/>
                <w:lang w:eastAsia="zh-CN"/>
              </w:rPr>
              <w:t>Средне-специальное</w:t>
            </w:r>
            <w:proofErr w:type="spellEnd"/>
            <w:r w:rsidRPr="00A45CD2">
              <w:rPr>
                <w:sz w:val="22"/>
                <w:lang w:eastAsia="zh-CN"/>
              </w:rPr>
              <w:t xml:space="preserve"> - </w:t>
            </w:r>
            <w:r w:rsidR="0078017B" w:rsidRPr="00A45CD2">
              <w:rPr>
                <w:sz w:val="22"/>
                <w:lang w:val="ru-RU" w:eastAsia="zh-CN"/>
              </w:rPr>
              <w:t>74</w:t>
            </w:r>
          </w:p>
        </w:tc>
        <w:tc>
          <w:tcPr>
            <w:tcW w:w="3479" w:type="dxa"/>
            <w:gridSpan w:val="2"/>
          </w:tcPr>
          <w:p w14:paraId="16DE68C5" w14:textId="77777777" w:rsidR="00545784" w:rsidRPr="00A45CD2" w:rsidRDefault="00545784" w:rsidP="00545784">
            <w:pPr>
              <w:widowControl/>
              <w:rPr>
                <w:b/>
                <w:sz w:val="22"/>
                <w:lang w:eastAsia="zh-CN"/>
              </w:rPr>
            </w:pPr>
            <w:proofErr w:type="spellStart"/>
            <w:r w:rsidRPr="00A45CD2">
              <w:rPr>
                <w:sz w:val="22"/>
                <w:lang w:eastAsia="zh-CN"/>
              </w:rPr>
              <w:t>Общее</w:t>
            </w:r>
            <w:proofErr w:type="spellEnd"/>
            <w:r w:rsidRPr="00A45CD2">
              <w:rPr>
                <w:sz w:val="22"/>
                <w:lang w:eastAsia="zh-CN"/>
              </w:rPr>
              <w:t xml:space="preserve"> </w:t>
            </w:r>
            <w:proofErr w:type="spellStart"/>
            <w:r w:rsidRPr="00A45CD2">
              <w:rPr>
                <w:sz w:val="22"/>
                <w:lang w:eastAsia="zh-CN"/>
              </w:rPr>
              <w:t>среднее</w:t>
            </w:r>
            <w:proofErr w:type="spellEnd"/>
            <w:r w:rsidRPr="00A45CD2">
              <w:rPr>
                <w:sz w:val="22"/>
                <w:lang w:eastAsia="zh-CN"/>
              </w:rPr>
              <w:t xml:space="preserve"> - 20</w:t>
            </w:r>
          </w:p>
        </w:tc>
      </w:tr>
    </w:tbl>
    <w:p w14:paraId="7C0C7100" w14:textId="77777777" w:rsidR="00545784" w:rsidRPr="00A45CD2" w:rsidRDefault="00545784" w:rsidP="00545784">
      <w:pPr>
        <w:widowControl/>
        <w:spacing w:line="360" w:lineRule="auto"/>
        <w:ind w:firstLine="709"/>
        <w:rPr>
          <w:rFonts w:eastAsia="Andale Sans UI"/>
          <w:color w:val="auto"/>
          <w:sz w:val="22"/>
          <w:szCs w:val="22"/>
          <w:highlight w:val="yellow"/>
        </w:rPr>
      </w:pPr>
    </w:p>
    <w:p w14:paraId="0458009E" w14:textId="77777777" w:rsidR="00545784" w:rsidRPr="00A45CD2" w:rsidRDefault="00545784" w:rsidP="00545784">
      <w:pPr>
        <w:widowControl/>
        <w:spacing w:line="360" w:lineRule="auto"/>
        <w:ind w:firstLine="709"/>
        <w:rPr>
          <w:rFonts w:eastAsia="Andale Sans UI"/>
          <w:color w:val="auto"/>
          <w:sz w:val="22"/>
          <w:szCs w:val="22"/>
          <w:highlight w:val="yellow"/>
          <w:lang w:eastAsia="zh-CN"/>
        </w:rPr>
      </w:pPr>
    </w:p>
    <w:p w14:paraId="3F1C6B5D" w14:textId="69E348A9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Реализация социокультурного контекста опирается на построение социального партнерства образовательной организации. В </w:t>
      </w:r>
      <w:proofErr w:type="spellStart"/>
      <w:r w:rsidR="003E2424" w:rsidRPr="00A45CD2">
        <w:rPr>
          <w:color w:val="auto"/>
          <w:sz w:val="22"/>
          <w:szCs w:val="22"/>
          <w:lang w:eastAsia="en-US"/>
        </w:rPr>
        <w:t>Килачевской</w:t>
      </w:r>
      <w:proofErr w:type="spellEnd"/>
      <w:r w:rsidR="003E2424" w:rsidRPr="00A45CD2">
        <w:rPr>
          <w:color w:val="auto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территориальной администрации -  национальный состав русские.          Социально-культурная сеть  состоит:</w:t>
      </w:r>
    </w:p>
    <w:p w14:paraId="6D45A541" w14:textId="77777777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МОУ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Килачевская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СОШ</w:t>
      </w:r>
    </w:p>
    <w:p w14:paraId="23E18F59" w14:textId="77777777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-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Килачевский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 сельский дом культуры </w:t>
      </w:r>
    </w:p>
    <w:p w14:paraId="1F450FFE" w14:textId="77777777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-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Килачевская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сельская библиотека</w:t>
      </w:r>
    </w:p>
    <w:p w14:paraId="378341C4" w14:textId="62CDB16A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-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Килачевский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ФАП </w:t>
      </w:r>
    </w:p>
    <w:p w14:paraId="417EC269" w14:textId="77777777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-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Килачевская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териториальная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 xml:space="preserve"> администрация</w:t>
      </w:r>
    </w:p>
    <w:p w14:paraId="7F238F47" w14:textId="77777777" w:rsidR="00245B66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Liberation Serif" w:eastAsia="Andale Sans UI" w:hAnsi="Liberation Serif" w:cs="Liberation Serif"/>
          <w:bCs/>
          <w:kern w:val="3"/>
          <w:sz w:val="22"/>
          <w:szCs w:val="22"/>
        </w:rPr>
      </w:pPr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- СПК «</w:t>
      </w:r>
      <w:proofErr w:type="spellStart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Килачевский</w:t>
      </w:r>
      <w:proofErr w:type="spellEnd"/>
      <w:r w:rsidRPr="00A45CD2">
        <w:rPr>
          <w:rFonts w:ascii="Liberation Serif" w:eastAsia="Andale Sans UI" w:hAnsi="Liberation Serif" w:cs="Liberation Serif"/>
          <w:bCs/>
          <w:kern w:val="3"/>
          <w:sz w:val="22"/>
          <w:szCs w:val="22"/>
        </w:rPr>
        <w:t>»</w:t>
      </w:r>
    </w:p>
    <w:p w14:paraId="479CA3C6" w14:textId="0F3BAB33" w:rsidR="00545784" w:rsidRPr="00A45CD2" w:rsidRDefault="00245B66" w:rsidP="00245B66">
      <w:pPr>
        <w:pStyle w:val="afe"/>
        <w:widowControl w:val="0"/>
        <w:numPr>
          <w:ilvl w:val="0"/>
          <w:numId w:val="32"/>
        </w:numPr>
        <w:autoSpaceDE w:val="0"/>
        <w:autoSpaceDN w:val="0"/>
        <w:rPr>
          <w:rFonts w:ascii="Times New Roman" w:eastAsia="Andale Sans UI" w:hAnsi="Times New Roman"/>
          <w:bCs/>
          <w:kern w:val="3"/>
          <w:sz w:val="22"/>
          <w:szCs w:val="22"/>
        </w:rPr>
      </w:pPr>
      <w:r w:rsidRPr="00A45CD2">
        <w:rPr>
          <w:color w:val="auto"/>
          <w:sz w:val="22"/>
          <w:szCs w:val="22"/>
          <w:lang w:eastAsia="en-US"/>
        </w:rPr>
        <w:t xml:space="preserve"> </w:t>
      </w:r>
      <w:r w:rsidR="00545784" w:rsidRPr="00A45CD2">
        <w:rPr>
          <w:rFonts w:ascii="Times New Roman" w:hAnsi="Times New Roman"/>
          <w:color w:val="auto"/>
          <w:sz w:val="22"/>
          <w:szCs w:val="22"/>
          <w:lang w:eastAsia="en-US"/>
        </w:rPr>
        <w:t>«Физкультурно – молодежный центр»</w:t>
      </w:r>
    </w:p>
    <w:p w14:paraId="5F43C38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highlight w:val="yellow"/>
          <w:lang w:eastAsia="en-US"/>
        </w:rPr>
      </w:pPr>
    </w:p>
    <w:p w14:paraId="45B05799" w14:textId="77777777" w:rsidR="00545784" w:rsidRPr="00A45CD2" w:rsidRDefault="00545784" w:rsidP="00545784">
      <w:pPr>
        <w:keepNext/>
        <w:keepLines/>
        <w:autoSpaceDE w:val="0"/>
        <w:autoSpaceDN w:val="0"/>
        <w:spacing w:line="360" w:lineRule="auto"/>
        <w:ind w:firstLine="709"/>
        <w:outlineLvl w:val="2"/>
        <w:rPr>
          <w:rFonts w:ascii="Cambria" w:hAnsi="Cambria"/>
          <w:b/>
          <w:bCs/>
          <w:color w:val="auto"/>
          <w:sz w:val="22"/>
          <w:szCs w:val="22"/>
          <w:lang w:eastAsia="en-US"/>
        </w:rPr>
      </w:pPr>
      <w:bookmarkStart w:id="14" w:name="_Toc106975068"/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Деятельности</w:t>
      </w:r>
      <w:r w:rsidRPr="00A45CD2">
        <w:rPr>
          <w:rFonts w:ascii="Cambria" w:hAnsi="Cambria"/>
          <w:b/>
          <w:bCs/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и</w:t>
      </w:r>
      <w:r w:rsidRPr="00A45CD2">
        <w:rPr>
          <w:rFonts w:ascii="Cambria" w:hAnsi="Cambria"/>
          <w:b/>
          <w:bCs/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культурные</w:t>
      </w:r>
      <w:r w:rsidRPr="00A45CD2">
        <w:rPr>
          <w:rFonts w:ascii="Cambria" w:hAnsi="Cambria"/>
          <w:b/>
          <w:bCs/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практики</w:t>
      </w:r>
      <w:r w:rsidRPr="00A45CD2">
        <w:rPr>
          <w:rFonts w:ascii="Cambria" w:hAnsi="Cambria"/>
          <w:b/>
          <w:bCs/>
          <w:color w:val="auto"/>
          <w:spacing w:val="-10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в</w:t>
      </w:r>
      <w:r w:rsidRPr="00A45CD2">
        <w:rPr>
          <w:rFonts w:ascii="Cambria" w:hAnsi="Cambria"/>
          <w:b/>
          <w:bCs/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rFonts w:ascii="Cambria" w:hAnsi="Cambria"/>
          <w:b/>
          <w:bCs/>
          <w:color w:val="auto"/>
          <w:sz w:val="22"/>
          <w:szCs w:val="22"/>
          <w:lang w:eastAsia="en-US"/>
        </w:rPr>
        <w:t>ДОО</w:t>
      </w:r>
      <w:bookmarkEnd w:id="14"/>
    </w:p>
    <w:p w14:paraId="191D6EB6" w14:textId="77777777" w:rsidR="00545784" w:rsidRPr="00A45CD2" w:rsidRDefault="00545784" w:rsidP="00545784">
      <w:pPr>
        <w:keepNext/>
        <w:keepLines/>
        <w:autoSpaceDE w:val="0"/>
        <w:autoSpaceDN w:val="0"/>
        <w:spacing w:line="360" w:lineRule="auto"/>
        <w:ind w:firstLine="709"/>
        <w:outlineLvl w:val="1"/>
        <w:rPr>
          <w:rFonts w:ascii="Cambria" w:hAnsi="Cambria"/>
          <w:b/>
          <w:bCs/>
          <w:color w:val="auto"/>
          <w:sz w:val="22"/>
          <w:szCs w:val="22"/>
          <w:lang w:eastAsia="en-US"/>
        </w:rPr>
      </w:pPr>
    </w:p>
    <w:p w14:paraId="192D05B3" w14:textId="77777777" w:rsidR="00545784" w:rsidRPr="00A45CD2" w:rsidRDefault="00545784" w:rsidP="00545784">
      <w:pPr>
        <w:autoSpaceDE w:val="0"/>
        <w:autoSpaceDN w:val="0"/>
        <w:spacing w:line="360" w:lineRule="auto"/>
        <w:ind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Цели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задачи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воспитания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реализуются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i/>
          <w:color w:val="auto"/>
          <w:sz w:val="22"/>
          <w:szCs w:val="22"/>
          <w:lang w:eastAsia="en-US"/>
        </w:rPr>
        <w:t>во</w:t>
      </w:r>
      <w:r w:rsidRPr="00A45CD2">
        <w:rPr>
          <w:i/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i/>
          <w:color w:val="auto"/>
          <w:sz w:val="22"/>
          <w:szCs w:val="22"/>
          <w:lang w:eastAsia="en-US"/>
        </w:rPr>
        <w:t>всех</w:t>
      </w:r>
      <w:r w:rsidRPr="00A45CD2">
        <w:rPr>
          <w:i/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i/>
          <w:color w:val="auto"/>
          <w:sz w:val="22"/>
          <w:szCs w:val="22"/>
          <w:lang w:eastAsia="en-US"/>
        </w:rPr>
        <w:t>видах</w:t>
      </w:r>
      <w:r w:rsidRPr="00A45CD2">
        <w:rPr>
          <w:i/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i/>
          <w:color w:val="auto"/>
          <w:sz w:val="22"/>
          <w:szCs w:val="22"/>
          <w:lang w:eastAsia="en-US"/>
        </w:rPr>
        <w:t>деятельности</w:t>
      </w:r>
      <w:r w:rsidRPr="00A45CD2">
        <w:rPr>
          <w:i/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дошкольника,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 xml:space="preserve">обозначенных во ФГОС </w:t>
      </w:r>
      <w:proofErr w:type="gramStart"/>
      <w:r w:rsidRPr="00A45CD2">
        <w:rPr>
          <w:color w:val="auto"/>
          <w:sz w:val="22"/>
          <w:szCs w:val="22"/>
          <w:lang w:eastAsia="en-US"/>
        </w:rPr>
        <w:t>ДО</w:t>
      </w:r>
      <w:proofErr w:type="gramEnd"/>
      <w:r w:rsidRPr="00A45CD2">
        <w:rPr>
          <w:color w:val="auto"/>
          <w:sz w:val="22"/>
          <w:szCs w:val="22"/>
          <w:lang w:eastAsia="en-US"/>
        </w:rPr>
        <w:t>. В качестве средств реализации цели воспитания выступают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следующие основные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виды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деятельности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культурные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практики:</w:t>
      </w:r>
    </w:p>
    <w:p w14:paraId="6F4065BD" w14:textId="77777777" w:rsidR="00545784" w:rsidRPr="00A45CD2" w:rsidRDefault="00545784" w:rsidP="00545784">
      <w:pPr>
        <w:numPr>
          <w:ilvl w:val="0"/>
          <w:numId w:val="30"/>
        </w:numPr>
        <w:tabs>
          <w:tab w:val="left" w:pos="1248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 xml:space="preserve">предметно-целевая   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(виды     деятельности,    организуемые    взрослым,    в     которых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он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открывает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ребенку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смысл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ценность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человеческой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деятельности,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способы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ее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реализации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совместно</w:t>
      </w:r>
      <w:r w:rsidRPr="00A45CD2">
        <w:rPr>
          <w:color w:val="auto"/>
          <w:spacing w:val="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родителями,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воспитателями,</w:t>
      </w:r>
      <w:r w:rsidRPr="00A45CD2">
        <w:rPr>
          <w:color w:val="auto"/>
          <w:spacing w:val="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сверстниками);</w:t>
      </w:r>
    </w:p>
    <w:p w14:paraId="148BE8F7" w14:textId="77777777" w:rsidR="00545784" w:rsidRPr="00A45CD2" w:rsidRDefault="00545784" w:rsidP="00545784">
      <w:pPr>
        <w:numPr>
          <w:ilvl w:val="0"/>
          <w:numId w:val="30"/>
        </w:numPr>
        <w:tabs>
          <w:tab w:val="left" w:pos="1248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культурные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практики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(активная,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самостоятельная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апробация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каждым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ребенком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 xml:space="preserve">инструментального  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   ценностного    содержаний,    полученных   от    взрослого,   и    способов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их</w:t>
      </w:r>
      <w:r w:rsidRPr="00A45CD2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реализации</w:t>
      </w:r>
      <w:r w:rsidRPr="00A45CD2">
        <w:rPr>
          <w:color w:val="auto"/>
          <w:spacing w:val="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различных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видах</w:t>
      </w:r>
      <w:r w:rsidRPr="00A45CD2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деятельности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через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личный</w:t>
      </w:r>
      <w:r w:rsidRPr="00A45CD2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опыт);</w:t>
      </w:r>
    </w:p>
    <w:p w14:paraId="56751562" w14:textId="77777777" w:rsidR="00545784" w:rsidRPr="00A45CD2" w:rsidRDefault="00545784" w:rsidP="00545784">
      <w:pPr>
        <w:numPr>
          <w:ilvl w:val="0"/>
          <w:numId w:val="30"/>
        </w:numPr>
        <w:tabs>
          <w:tab w:val="left" w:pos="1248"/>
        </w:tabs>
        <w:autoSpaceDE w:val="0"/>
        <w:autoSpaceDN w:val="0"/>
        <w:spacing w:line="360" w:lineRule="auto"/>
        <w:ind w:left="0" w:firstLine="709"/>
        <w:rPr>
          <w:color w:val="auto"/>
          <w:sz w:val="22"/>
          <w:szCs w:val="22"/>
          <w:lang w:eastAsia="en-US"/>
        </w:rPr>
      </w:pPr>
      <w:r w:rsidRPr="00A45CD2">
        <w:rPr>
          <w:color w:val="auto"/>
          <w:sz w:val="22"/>
          <w:szCs w:val="22"/>
          <w:lang w:eastAsia="en-US"/>
        </w:rPr>
        <w:t>свободная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инициативная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деятельность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ребенка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(его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спонтанная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самостоятельная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активность,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в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рамках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которой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он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реализует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свои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базовые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устремления: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любознательность,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общительность,</w:t>
      </w:r>
      <w:r w:rsidRPr="00A45CD2">
        <w:rPr>
          <w:color w:val="auto"/>
          <w:spacing w:val="-6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опыт</w:t>
      </w:r>
      <w:r w:rsidRPr="00A45CD2">
        <w:rPr>
          <w:color w:val="auto"/>
          <w:spacing w:val="2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деятельности</w:t>
      </w:r>
      <w:r w:rsidRPr="00A45CD2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на</w:t>
      </w:r>
      <w:r w:rsidRPr="00A45CD2">
        <w:rPr>
          <w:color w:val="auto"/>
          <w:spacing w:val="-5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основе</w:t>
      </w:r>
      <w:r w:rsidRPr="00A45CD2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усвоенных</w:t>
      </w:r>
      <w:r w:rsidRPr="00A45CD2">
        <w:rPr>
          <w:color w:val="auto"/>
          <w:spacing w:val="4"/>
          <w:sz w:val="22"/>
          <w:szCs w:val="22"/>
          <w:lang w:eastAsia="en-US"/>
        </w:rPr>
        <w:t xml:space="preserve"> </w:t>
      </w:r>
      <w:r w:rsidRPr="00A45CD2">
        <w:rPr>
          <w:color w:val="auto"/>
          <w:sz w:val="22"/>
          <w:szCs w:val="22"/>
          <w:lang w:eastAsia="en-US"/>
        </w:rPr>
        <w:t>ценностей).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084"/>
        <w:gridCol w:w="6480"/>
      </w:tblGrid>
      <w:tr w:rsidR="00545784" w:rsidRPr="00A45CD2" w14:paraId="12C35BA8" w14:textId="77777777" w:rsidTr="00545784">
        <w:tc>
          <w:tcPr>
            <w:tcW w:w="3085" w:type="dxa"/>
          </w:tcPr>
          <w:p w14:paraId="64C23FA5" w14:textId="77777777" w:rsidR="00545784" w:rsidRPr="00A45CD2" w:rsidRDefault="00545784" w:rsidP="00545784">
            <w:pPr>
              <w:widowControl/>
              <w:rPr>
                <w:b/>
                <w:sz w:val="22"/>
              </w:rPr>
            </w:pPr>
            <w:r w:rsidRPr="00A45CD2">
              <w:rPr>
                <w:b/>
                <w:sz w:val="22"/>
              </w:rPr>
              <w:t>образовательная область</w:t>
            </w:r>
          </w:p>
        </w:tc>
        <w:tc>
          <w:tcPr>
            <w:tcW w:w="6486" w:type="dxa"/>
          </w:tcPr>
          <w:p w14:paraId="0B107E21" w14:textId="77777777" w:rsidR="00545784" w:rsidRPr="00A45CD2" w:rsidRDefault="00545784" w:rsidP="00545784">
            <w:pPr>
              <w:widowControl/>
              <w:rPr>
                <w:b/>
                <w:sz w:val="22"/>
              </w:rPr>
            </w:pPr>
            <w:r w:rsidRPr="00A45CD2">
              <w:rPr>
                <w:b/>
                <w:sz w:val="22"/>
              </w:rPr>
              <w:t>культурная практика</w:t>
            </w:r>
          </w:p>
        </w:tc>
      </w:tr>
      <w:tr w:rsidR="00545784" w:rsidRPr="00A45CD2" w14:paraId="73D0E0B8" w14:textId="77777777" w:rsidTr="00545784">
        <w:tc>
          <w:tcPr>
            <w:tcW w:w="3085" w:type="dxa"/>
          </w:tcPr>
          <w:p w14:paraId="6BA00130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«Социально-коммуникативное развитие»</w:t>
            </w:r>
          </w:p>
        </w:tc>
        <w:tc>
          <w:tcPr>
            <w:tcW w:w="6486" w:type="dxa"/>
          </w:tcPr>
          <w:p w14:paraId="745A8160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1.Духовно-нравственная культурная практика; </w:t>
            </w:r>
          </w:p>
          <w:p w14:paraId="4F22324A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2. Культурная практика безопасности жизнедеятельности;</w:t>
            </w:r>
          </w:p>
          <w:p w14:paraId="6DF028CE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3. Культурная практика игры и общения; </w:t>
            </w:r>
          </w:p>
          <w:p w14:paraId="315A6491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4. Культурная практика самообслуживания и общественно-полезного труда;</w:t>
            </w:r>
          </w:p>
        </w:tc>
      </w:tr>
      <w:tr w:rsidR="00545784" w:rsidRPr="00A45CD2" w14:paraId="2B499958" w14:textId="77777777" w:rsidTr="00545784">
        <w:tc>
          <w:tcPr>
            <w:tcW w:w="3085" w:type="dxa"/>
          </w:tcPr>
          <w:p w14:paraId="2F49EF14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«Познавательное развитие»</w:t>
            </w:r>
          </w:p>
        </w:tc>
        <w:tc>
          <w:tcPr>
            <w:tcW w:w="6486" w:type="dxa"/>
          </w:tcPr>
          <w:p w14:paraId="42658C09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5. Культурная практика познания; </w:t>
            </w:r>
          </w:p>
          <w:p w14:paraId="4CBA10D5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6. Сенсомоторная культурная практика; </w:t>
            </w:r>
          </w:p>
          <w:p w14:paraId="192493DF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7. Культурная практика конструирования;</w:t>
            </w:r>
          </w:p>
        </w:tc>
      </w:tr>
      <w:tr w:rsidR="00545784" w:rsidRPr="00A45CD2" w14:paraId="0EAE8589" w14:textId="77777777" w:rsidTr="00545784">
        <w:tc>
          <w:tcPr>
            <w:tcW w:w="3085" w:type="dxa"/>
          </w:tcPr>
          <w:p w14:paraId="418C9BD0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«Речевое развитие»</w:t>
            </w:r>
          </w:p>
        </w:tc>
        <w:tc>
          <w:tcPr>
            <w:tcW w:w="6486" w:type="dxa"/>
          </w:tcPr>
          <w:p w14:paraId="4A42420B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8. Речевая культурная практика; </w:t>
            </w:r>
          </w:p>
          <w:p w14:paraId="6AEC84C6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9. Культурная практика литературного детского творчества;</w:t>
            </w:r>
          </w:p>
        </w:tc>
      </w:tr>
      <w:tr w:rsidR="00545784" w:rsidRPr="00A45CD2" w14:paraId="45EC7032" w14:textId="77777777" w:rsidTr="00545784">
        <w:tc>
          <w:tcPr>
            <w:tcW w:w="3085" w:type="dxa"/>
          </w:tcPr>
          <w:p w14:paraId="584597EF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«Художественно-эстетическое развитие»</w:t>
            </w:r>
          </w:p>
        </w:tc>
        <w:tc>
          <w:tcPr>
            <w:tcW w:w="6486" w:type="dxa"/>
          </w:tcPr>
          <w:p w14:paraId="00E28A63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10. Культурная практика музыкального детского творчества; </w:t>
            </w:r>
          </w:p>
          <w:p w14:paraId="0DE3B449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11. Культурная практика изобразительного детского творчества; </w:t>
            </w:r>
          </w:p>
          <w:p w14:paraId="73881076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12. Культурная практика театрализации;</w:t>
            </w:r>
          </w:p>
        </w:tc>
      </w:tr>
      <w:tr w:rsidR="00545784" w:rsidRPr="00A45CD2" w14:paraId="1D8412AB" w14:textId="77777777" w:rsidTr="00545784">
        <w:tc>
          <w:tcPr>
            <w:tcW w:w="3085" w:type="dxa"/>
          </w:tcPr>
          <w:p w14:paraId="1A9910FF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«Физическое развитие»</w:t>
            </w:r>
          </w:p>
        </w:tc>
        <w:tc>
          <w:tcPr>
            <w:tcW w:w="6486" w:type="dxa"/>
          </w:tcPr>
          <w:p w14:paraId="7D2DD083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13. Культурная практика здоровья; </w:t>
            </w:r>
          </w:p>
          <w:p w14:paraId="61A53589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 xml:space="preserve">14. Двигательная культурная практика; </w:t>
            </w:r>
          </w:p>
          <w:p w14:paraId="1A03C407" w14:textId="77777777" w:rsidR="00545784" w:rsidRPr="00A45CD2" w:rsidRDefault="00545784" w:rsidP="00545784">
            <w:pPr>
              <w:widowControl/>
              <w:rPr>
                <w:sz w:val="22"/>
              </w:rPr>
            </w:pPr>
            <w:r w:rsidRPr="00A45CD2">
              <w:rPr>
                <w:sz w:val="22"/>
              </w:rPr>
              <w:t>15. Культурная практика безопасности жизнедеятельности.</w:t>
            </w:r>
          </w:p>
        </w:tc>
      </w:tr>
    </w:tbl>
    <w:p w14:paraId="6ECCE097" w14:textId="77777777" w:rsidR="00545784" w:rsidRPr="00A45CD2" w:rsidRDefault="00545784" w:rsidP="00545784">
      <w:pPr>
        <w:tabs>
          <w:tab w:val="left" w:pos="993"/>
        </w:tabs>
        <w:spacing w:line="360" w:lineRule="auto"/>
        <w:rPr>
          <w:color w:val="auto"/>
          <w:sz w:val="22"/>
          <w:szCs w:val="22"/>
        </w:rPr>
      </w:pPr>
    </w:p>
    <w:p w14:paraId="44D10315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2"/>
          <w:szCs w:val="22"/>
        </w:rPr>
      </w:pPr>
      <w:bookmarkStart w:id="15" w:name="_Toc109838900"/>
      <w:r w:rsidRPr="00A45CD2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  <w:bookmarkEnd w:id="15"/>
    </w:p>
    <w:p w14:paraId="21700AC8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 xml:space="preserve">Совместная образовательная деятельность </w:t>
      </w:r>
    </w:p>
    <w:p w14:paraId="625A5F70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400C4226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включение педагогами в рабочие программы целевых ориентиров результатов воспитания, их учёт в определении воспитательных задач занятий; </w:t>
      </w:r>
    </w:p>
    <w:p w14:paraId="31528C50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включение педагогами в рабочие программы тематики в соответствии с календарным планом воспитательной работы;</w:t>
      </w:r>
    </w:p>
    <w:p w14:paraId="46DDB11A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образовательной деятельности;</w:t>
      </w:r>
    </w:p>
    <w:p w14:paraId="41E01CB2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привлечение внимания обучающихся к ценностному аспекту изучаемых на занятиях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4DB9A1DE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применение интерактивных форм образовательной работы — интеллектуальных, стимулирующих познавательную мотивацию, игровых методик, дающих возможность приобрести опыт ведения конструктивного диалога; групповой работы, которая учит строить отношения и действовать в команде; </w:t>
      </w:r>
    </w:p>
    <w:p w14:paraId="6583AD3E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побуждение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 соблюдать нормы поведения, правила общения со сверстниками и педагогами, соответствующие укладу образовательной организации, установление и поддержку доброжелательной атмосферы; </w:t>
      </w:r>
    </w:p>
    <w:p w14:paraId="079A1D6F" w14:textId="77777777" w:rsidR="00545784" w:rsidRPr="00A45CD2" w:rsidRDefault="00545784" w:rsidP="00545784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E67F31B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 xml:space="preserve">Совместная и самостоятельная деятельность детей и взрослых </w:t>
      </w:r>
    </w:p>
    <w:p w14:paraId="34E62D19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7D5CED32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познавательной, научной, исследовательской, просветительской направленности;</w:t>
      </w:r>
    </w:p>
    <w:p w14:paraId="7104A48D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экологической, природоохранной направленности;</w:t>
      </w:r>
    </w:p>
    <w:p w14:paraId="5A29AC22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в области искусств, художественного творчества разных видов и жанров;</w:t>
      </w:r>
    </w:p>
    <w:p w14:paraId="0BBD7862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туристско-краеведческой направленности;</w:t>
      </w:r>
    </w:p>
    <w:p w14:paraId="7EC00DE1" w14:textId="77777777" w:rsidR="00545784" w:rsidRPr="00A45CD2" w:rsidRDefault="00545784" w:rsidP="00545784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игры, занятия оздоровительной и спортивной направленности.</w:t>
      </w:r>
    </w:p>
    <w:p w14:paraId="28E17F7A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инициирование и поддержку воспитателями участия детей в обще садовских делах, мероприятиях, оказание необходимой помощи </w:t>
      </w:r>
      <w:proofErr w:type="gramStart"/>
      <w:r w:rsidRPr="00A45CD2">
        <w:rPr>
          <w:color w:val="auto"/>
          <w:sz w:val="22"/>
          <w:szCs w:val="22"/>
        </w:rPr>
        <w:t>обучающимся</w:t>
      </w:r>
      <w:proofErr w:type="gramEnd"/>
      <w:r w:rsidRPr="00A45CD2">
        <w:rPr>
          <w:color w:val="auto"/>
          <w:sz w:val="22"/>
          <w:szCs w:val="22"/>
        </w:rPr>
        <w:t xml:space="preserve"> в их подготовке, проведении;</w:t>
      </w:r>
    </w:p>
    <w:p w14:paraId="6DE44635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696645C1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сплочение коллектива группы через походы, экскурсии, празднования дней рождения детей; </w:t>
      </w:r>
    </w:p>
    <w:p w14:paraId="138EE98A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группе, жизни группы в целом, помощь родителям и иным членам семьи в отношениях с педагогами, администрацией; </w:t>
      </w:r>
    </w:p>
    <w:p w14:paraId="6CA2003D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создание и организацию работы родительского комитета группы, участвующего в решении вопросов воспитания и обучения детей;</w:t>
      </w:r>
    </w:p>
    <w:p w14:paraId="1DF00B57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группе и ДОО;</w:t>
      </w:r>
    </w:p>
    <w:p w14:paraId="1CEFC0BB" w14:textId="77777777" w:rsidR="00545784" w:rsidRPr="00A45CD2" w:rsidRDefault="00545784" w:rsidP="00545784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проведение в группе праздников, конкурсов, соревнований и т. п.</w:t>
      </w:r>
    </w:p>
    <w:p w14:paraId="34C17B49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i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Основные дела ДОО</w:t>
      </w:r>
    </w:p>
    <w:p w14:paraId="7DA35F94" w14:textId="77777777" w:rsidR="00545784" w:rsidRPr="00A45CD2" w:rsidRDefault="00545784" w:rsidP="0054578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2"/>
          <w:szCs w:val="22"/>
        </w:rPr>
      </w:pPr>
      <w:proofErr w:type="spellStart"/>
      <w:proofErr w:type="gramStart"/>
      <w:r w:rsidRPr="00A45CD2">
        <w:rPr>
          <w:color w:val="auto"/>
          <w:sz w:val="22"/>
          <w:szCs w:val="22"/>
        </w:rPr>
        <w:t>общесадовские</w:t>
      </w:r>
      <w:proofErr w:type="spellEnd"/>
      <w:r w:rsidRPr="00A45CD2">
        <w:rPr>
          <w:color w:val="auto"/>
          <w:sz w:val="22"/>
          <w:szCs w:val="22"/>
        </w:rPr>
        <w:t xml:space="preserve">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группы;</w:t>
      </w:r>
      <w:proofErr w:type="gramEnd"/>
    </w:p>
    <w:p w14:paraId="7F96BC94" w14:textId="77777777" w:rsidR="00545784" w:rsidRPr="00A45CD2" w:rsidRDefault="00545784" w:rsidP="0054578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участие во всероссийских акциях, посвящённых значимым событиям в России, мире;</w:t>
      </w:r>
    </w:p>
    <w:p w14:paraId="54CD77DE" w14:textId="77777777" w:rsidR="00545784" w:rsidRPr="00A45CD2" w:rsidRDefault="00545784" w:rsidP="0054578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церемонии награждения обучающихся и педагогов за участие в жизни ДОУ, достижения в конкурсах, соревнованиях, олимпиадах, вклад в развитие ДОУ, своей местности; </w:t>
      </w:r>
    </w:p>
    <w:p w14:paraId="697C7476" w14:textId="77777777" w:rsidR="00545784" w:rsidRPr="00A45CD2" w:rsidRDefault="00545784" w:rsidP="00545784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социальные проекты в ДОУ,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668CB386" w14:textId="77777777" w:rsidR="00545784" w:rsidRPr="00A45CD2" w:rsidRDefault="00545784" w:rsidP="0054578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вовлечение по возможности</w:t>
      </w:r>
      <w:r w:rsidRPr="00A45CD2">
        <w:rPr>
          <w:i/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>каждого обучающегося в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д.).</w:t>
      </w:r>
    </w:p>
    <w:p w14:paraId="3ED001A8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Мероприятия вне детского сада</w:t>
      </w:r>
    </w:p>
    <w:p w14:paraId="4CDC6C09" w14:textId="77777777" w:rsidR="00545784" w:rsidRPr="00A45CD2" w:rsidRDefault="00545784" w:rsidP="0054578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общие мероприятия, в том числе организуемые совместно с социальными партнёрами образовательной организации;</w:t>
      </w:r>
    </w:p>
    <w:p w14:paraId="3F298596" w14:textId="77777777" w:rsidR="00545784" w:rsidRPr="00A45CD2" w:rsidRDefault="00545784" w:rsidP="0054578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proofErr w:type="gramStart"/>
      <w:r w:rsidRPr="00A45CD2">
        <w:rPr>
          <w:color w:val="auto"/>
          <w:sz w:val="22"/>
          <w:szCs w:val="22"/>
        </w:rPr>
        <w:t>экскурсии, походы выходного дня (в музей, картинную галерею, технопарк, на предприятие и др.), организуемые в группах воспитателями,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14:paraId="36F6B00C" w14:textId="77777777" w:rsidR="00545784" w:rsidRPr="00A45CD2" w:rsidRDefault="00545784" w:rsidP="00545784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литературные, исторические, экологические и другие походы, экскурсии, экспедиции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30CC8D0F" w14:textId="77777777" w:rsidR="00545784" w:rsidRPr="00A45CD2" w:rsidRDefault="00545784" w:rsidP="00545784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24C43FA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6" w:name="_Hlk106819027"/>
      <w:r w:rsidRPr="00A45CD2">
        <w:rPr>
          <w:color w:val="auto"/>
          <w:sz w:val="22"/>
          <w:szCs w:val="22"/>
        </w:rPr>
        <w:t xml:space="preserve"> в </w:t>
      </w:r>
      <w:bookmarkEnd w:id="16"/>
      <w:r w:rsidRPr="00A45CD2">
        <w:rPr>
          <w:color w:val="auto"/>
          <w:sz w:val="22"/>
          <w:szCs w:val="22"/>
        </w:rPr>
        <w:t>ДОУ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2D8AB42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3D2EC9DC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proofErr w:type="gramStart"/>
      <w:r w:rsidRPr="00A45CD2">
        <w:rPr>
          <w:color w:val="auto"/>
          <w:sz w:val="22"/>
          <w:szCs w:val="22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4702D051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proofErr w:type="gramStart"/>
      <w:r w:rsidRPr="00A45CD2">
        <w:rPr>
          <w:color w:val="auto"/>
          <w:sz w:val="22"/>
          <w:szCs w:val="22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51FE93A2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организацию и поддержание в ДОУ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2E729062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7C19D3F8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05E5BF2B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поддержание </w:t>
      </w:r>
      <w:proofErr w:type="gramStart"/>
      <w:r w:rsidRPr="00A45CD2">
        <w:rPr>
          <w:color w:val="auto"/>
          <w:sz w:val="22"/>
          <w:szCs w:val="22"/>
        </w:rPr>
        <w:t>эстетического</w:t>
      </w:r>
      <w:proofErr w:type="gramEnd"/>
      <w:r w:rsidRPr="00A45CD2">
        <w:rPr>
          <w:color w:val="auto"/>
          <w:sz w:val="22"/>
          <w:szCs w:val="22"/>
        </w:rPr>
        <w:t xml:space="preserve"> ДОУ организации, доступных и безопасных рекреационных зон, озеленение территории при ДОУ;</w:t>
      </w:r>
    </w:p>
    <w:p w14:paraId="59E381A7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07F1C3E1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создание и поддержание в вестибюле и группах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F44AE7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деятельность педагогов вместе с обучающимися, их родителями по благоустройству, оформлению групп и прилегающей  территории; </w:t>
      </w:r>
    </w:p>
    <w:p w14:paraId="16EA7AA7" w14:textId="77777777" w:rsidR="00545784" w:rsidRPr="00A45CD2" w:rsidRDefault="00545784" w:rsidP="0054578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3C702060" w14:textId="77777777" w:rsidR="00545784" w:rsidRPr="00A45CD2" w:rsidRDefault="00545784" w:rsidP="0054578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Предметно-пространственная среда строится как максимально доступная для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 с особыми образовательными потребностями.</w:t>
      </w:r>
    </w:p>
    <w:p w14:paraId="3496D632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19A41568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создание и деятельность в ДОО, в группах представительных органов родительского сообщества (родительского комитета общеобразовательной организации, групп), участвующих в обсуждении и решении вопросов воспитания и обучения, деятельность представителей родительского сообщества в Управляющем совете ДОО;</w:t>
      </w:r>
    </w:p>
    <w:p w14:paraId="46D5F712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тематические родительские собрания в группах и общие родительские собрания по вопросам воспитания, взаимоотношений обучающихся и педагогов, условий обучения и воспитания;</w:t>
      </w:r>
    </w:p>
    <w:p w14:paraId="19744189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родительские дни, в которые родители (законные представители) могут посещать занятия;</w:t>
      </w:r>
    </w:p>
    <w:p w14:paraId="1C02F000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37BDF190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0CE8F8AF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родительские форумы на интернет-сайте образовательной организации, </w:t>
      </w:r>
      <w:proofErr w:type="gramStart"/>
      <w:r w:rsidRPr="00A45CD2">
        <w:rPr>
          <w:color w:val="auto"/>
          <w:sz w:val="22"/>
          <w:szCs w:val="22"/>
        </w:rPr>
        <w:t>интернет-сообщества</w:t>
      </w:r>
      <w:proofErr w:type="gramEnd"/>
      <w:r w:rsidRPr="00A45CD2">
        <w:rPr>
          <w:color w:val="auto"/>
          <w:sz w:val="22"/>
          <w:szCs w:val="22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098FD1B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ДОУ</w:t>
      </w:r>
      <w:r w:rsidRPr="00A45CD2">
        <w:rPr>
          <w:i/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6832E31A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привлечение родителей (законных представителей) к подготовке и проведению групповых и общих мероприятий;</w:t>
      </w:r>
    </w:p>
    <w:p w14:paraId="033F44AD" w14:textId="77777777" w:rsidR="00545784" w:rsidRPr="00A45CD2" w:rsidRDefault="00545784" w:rsidP="00545784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7" w:name="_Hlk85440179"/>
      <w:bookmarkEnd w:id="17"/>
    </w:p>
    <w:p w14:paraId="2D3A475D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Профилактика и безопасность</w:t>
      </w:r>
    </w:p>
    <w:p w14:paraId="2FD07C34" w14:textId="77777777" w:rsidR="00545784" w:rsidRPr="00A45CD2" w:rsidRDefault="00545784" w:rsidP="0054578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организацию деятельности педагогического коллектива по созданию в ДОО</w:t>
      </w:r>
      <w:r w:rsidRPr="00A45CD2">
        <w:rPr>
          <w:i/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C3990F5" w14:textId="77777777" w:rsidR="00545784" w:rsidRPr="00A45CD2" w:rsidRDefault="00545784" w:rsidP="0054578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др.);</w:t>
      </w:r>
    </w:p>
    <w:p w14:paraId="777AFE70" w14:textId="77777777" w:rsidR="00545784" w:rsidRPr="00A45CD2" w:rsidRDefault="00545784" w:rsidP="0054578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</w:t>
      </w:r>
      <w:r w:rsidRPr="00A45CD2">
        <w:rPr>
          <w:i/>
          <w:color w:val="auto"/>
          <w:sz w:val="22"/>
          <w:szCs w:val="22"/>
        </w:rPr>
        <w:t xml:space="preserve"> </w:t>
      </w:r>
      <w:r w:rsidRPr="00A45CD2">
        <w:rPr>
          <w:color w:val="auto"/>
          <w:sz w:val="22"/>
          <w:szCs w:val="22"/>
        </w:rPr>
        <w:t xml:space="preserve">и в социокультурном окружении с педагогами, родителями, социальными партнёрами; </w:t>
      </w:r>
    </w:p>
    <w:p w14:paraId="447FFD35" w14:textId="77777777" w:rsidR="00545784" w:rsidRPr="00A45CD2" w:rsidRDefault="00545784" w:rsidP="0054578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(социально запущенные, социально неадаптированные дети-мигранты, обучающиеся с ОВЗ и т. д.).</w:t>
      </w:r>
    </w:p>
    <w:p w14:paraId="7D21B118" w14:textId="77777777" w:rsidR="00545784" w:rsidRPr="00A45CD2" w:rsidRDefault="00545784" w:rsidP="00545784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Социальное партнёрство</w:t>
      </w:r>
    </w:p>
    <w:p w14:paraId="1093D391" w14:textId="77777777" w:rsidR="00545784" w:rsidRPr="00A45CD2" w:rsidRDefault="00545784" w:rsidP="0054578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 праздники, торжественные мероприятия и т. п.);</w:t>
      </w:r>
    </w:p>
    <w:p w14:paraId="1228203E" w14:textId="77777777" w:rsidR="00545784" w:rsidRPr="00A45CD2" w:rsidRDefault="00545784" w:rsidP="0054578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участие представителей организаций-партнёров в проведении отдельных занятий, мероприятий соответствующей тематической направленности;</w:t>
      </w:r>
    </w:p>
    <w:p w14:paraId="2869B7B4" w14:textId="77777777" w:rsidR="00545784" w:rsidRPr="00A45CD2" w:rsidRDefault="00545784" w:rsidP="0054578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проведение на базе организаций-партнёров отдельных занятий, мероприятий, акций воспитательной направленности;</w:t>
      </w:r>
    </w:p>
    <w:p w14:paraId="7AB92B4F" w14:textId="77777777" w:rsidR="00545784" w:rsidRPr="00A45CD2" w:rsidRDefault="00545784" w:rsidP="0054578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направленности.</w:t>
      </w:r>
    </w:p>
    <w:p w14:paraId="2CBF7B5F" w14:textId="77777777" w:rsidR="00545784" w:rsidRPr="00A45CD2" w:rsidRDefault="00545784" w:rsidP="00545784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Профориентация</w:t>
      </w:r>
    </w:p>
    <w:p w14:paraId="48ECC726" w14:textId="77777777" w:rsidR="00545784" w:rsidRPr="00A45CD2" w:rsidRDefault="00545784" w:rsidP="0054578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proofErr w:type="spellStart"/>
      <w:r w:rsidRPr="00A45CD2">
        <w:rPr>
          <w:color w:val="auto"/>
          <w:sz w:val="22"/>
          <w:szCs w:val="22"/>
        </w:rPr>
        <w:t>профориентационные</w:t>
      </w:r>
      <w:proofErr w:type="spellEnd"/>
      <w:r w:rsidRPr="00A45CD2">
        <w:rPr>
          <w:color w:val="auto"/>
          <w:sz w:val="22"/>
          <w:szCs w:val="22"/>
        </w:rPr>
        <w:t xml:space="preserve"> игры (игры-симуляции, деловые игры, </w:t>
      </w:r>
      <w:proofErr w:type="spellStart"/>
      <w:r w:rsidRPr="00A45CD2">
        <w:rPr>
          <w:color w:val="auto"/>
          <w:sz w:val="22"/>
          <w:szCs w:val="22"/>
        </w:rPr>
        <w:t>квесты</w:t>
      </w:r>
      <w:proofErr w:type="spellEnd"/>
      <w:r w:rsidRPr="00A45CD2">
        <w:rPr>
          <w:color w:val="auto"/>
          <w:sz w:val="22"/>
          <w:szCs w:val="22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3EA0DC44" w14:textId="77777777" w:rsidR="00545784" w:rsidRPr="00A45CD2" w:rsidRDefault="00545784" w:rsidP="00545784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работы.</w:t>
      </w:r>
    </w:p>
    <w:p w14:paraId="73202F7C" w14:textId="77777777" w:rsidR="005B1C97" w:rsidRPr="00A45CD2" w:rsidRDefault="0040263E" w:rsidP="005B1C97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br w:type="page"/>
      </w:r>
      <w:bookmarkStart w:id="18" w:name="_Toc109838901"/>
      <w:r w:rsidRPr="00A45CD2">
        <w:rPr>
          <w:b/>
          <w:color w:val="auto"/>
          <w:sz w:val="22"/>
          <w:szCs w:val="22"/>
        </w:rPr>
        <w:t>РАЗДЕЛ 3</w:t>
      </w:r>
      <w:r w:rsidR="002D3ECA" w:rsidRPr="00A45CD2">
        <w:rPr>
          <w:b/>
          <w:color w:val="auto"/>
          <w:sz w:val="22"/>
          <w:szCs w:val="22"/>
        </w:rPr>
        <w:t>.</w:t>
      </w:r>
      <w:r w:rsidRPr="00A45CD2">
        <w:rPr>
          <w:b/>
          <w:color w:val="auto"/>
          <w:sz w:val="22"/>
          <w:szCs w:val="22"/>
        </w:rPr>
        <w:t xml:space="preserve"> ОРГАНИЗАЦИОННЫЙ</w:t>
      </w:r>
      <w:bookmarkStart w:id="19" w:name="_Toc109838902"/>
      <w:bookmarkEnd w:id="18"/>
    </w:p>
    <w:p w14:paraId="5980C0CB" w14:textId="77777777" w:rsidR="005B1C97" w:rsidRPr="00A45CD2" w:rsidRDefault="005B1C97" w:rsidP="005B1C97">
      <w:pPr>
        <w:pStyle w:val="afe"/>
        <w:rPr>
          <w:b/>
          <w:color w:val="auto"/>
          <w:sz w:val="22"/>
          <w:szCs w:val="22"/>
        </w:rPr>
      </w:pPr>
    </w:p>
    <w:p w14:paraId="55ECB31F" w14:textId="77777777" w:rsidR="005B1C97" w:rsidRPr="00A45CD2" w:rsidRDefault="0040263E" w:rsidP="005B1C97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3.1 Кадровое обеспечение</w:t>
      </w:r>
      <w:bookmarkEnd w:id="19"/>
    </w:p>
    <w:p w14:paraId="623911AB" w14:textId="6E07A322" w:rsidR="005B1C97" w:rsidRPr="00A45CD2" w:rsidRDefault="00CC77BA" w:rsidP="005B1C97">
      <w:pPr>
        <w:tabs>
          <w:tab w:val="left" w:pos="851"/>
          <w:tab w:val="left" w:pos="993"/>
        </w:tabs>
        <w:spacing w:line="360" w:lineRule="auto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085"/>
        <w:gridCol w:w="6479"/>
      </w:tblGrid>
      <w:tr w:rsidR="002E6D50" w:rsidRPr="00A45CD2" w14:paraId="16A884C4" w14:textId="77777777" w:rsidTr="008035B7">
        <w:tc>
          <w:tcPr>
            <w:tcW w:w="3085" w:type="dxa"/>
          </w:tcPr>
          <w:p w14:paraId="3E0962F5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Наименование должности (в соответствии со штатным расписанием)</w:t>
            </w:r>
          </w:p>
        </w:tc>
        <w:tc>
          <w:tcPr>
            <w:tcW w:w="6479" w:type="dxa"/>
          </w:tcPr>
          <w:p w14:paraId="0926200F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E6D50" w:rsidRPr="00A45CD2" w14:paraId="40410BE8" w14:textId="77777777" w:rsidTr="008035B7">
        <w:tc>
          <w:tcPr>
            <w:tcW w:w="3085" w:type="dxa"/>
          </w:tcPr>
          <w:p w14:paraId="59FA1836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Заведующий детским садом</w:t>
            </w:r>
          </w:p>
        </w:tc>
        <w:tc>
          <w:tcPr>
            <w:tcW w:w="6479" w:type="dxa"/>
          </w:tcPr>
          <w:p w14:paraId="6A7FB49E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 xml:space="preserve">управляет воспитательной деятельностью на уровне ДОУ; - создает условия, позволяющие педагогическому составу реализовать воспитательную деятельность; - формирование мотивации педагогов к участию в разработке и реализации разнообразных образовательных и социально значимых проектов; - организационно-координационная работа при проведении </w:t>
            </w:r>
            <w:proofErr w:type="spellStart"/>
            <w:r w:rsidRPr="00A45CD2">
              <w:rPr>
                <w:color w:val="auto"/>
                <w:sz w:val="22"/>
                <w:szCs w:val="22"/>
              </w:rPr>
              <w:t>общесадовых</w:t>
            </w:r>
            <w:proofErr w:type="spellEnd"/>
            <w:r w:rsidRPr="00A45CD2">
              <w:rPr>
                <w:color w:val="auto"/>
                <w:sz w:val="22"/>
                <w:szCs w:val="22"/>
              </w:rPr>
              <w:t xml:space="preserve"> воспитательных мероприятий; - регулирование воспитательной деятельности в ДОУ; – </w:t>
            </w:r>
            <w:proofErr w:type="gramStart"/>
            <w:r w:rsidRPr="00A45CD2">
              <w:rPr>
                <w:color w:val="auto"/>
                <w:sz w:val="22"/>
                <w:szCs w:val="22"/>
              </w:rPr>
              <w:t>контроль за</w:t>
            </w:r>
            <w:proofErr w:type="gramEnd"/>
            <w:r w:rsidRPr="00A45CD2">
              <w:rPr>
                <w:color w:val="auto"/>
                <w:sz w:val="22"/>
                <w:szCs w:val="22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 - стимулирование активной воспитательной деятельности педагогов</w:t>
            </w:r>
          </w:p>
        </w:tc>
      </w:tr>
      <w:tr w:rsidR="002E6D50" w:rsidRPr="00A45CD2" w14:paraId="2C791433" w14:textId="77777777" w:rsidTr="008035B7">
        <w:tc>
          <w:tcPr>
            <w:tcW w:w="3085" w:type="dxa"/>
          </w:tcPr>
          <w:p w14:paraId="1A729C73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6479" w:type="dxa"/>
          </w:tcPr>
          <w:p w14:paraId="39E8A119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 xml:space="preserve">Проводит анализ итогов воспитательной деятельности в ДОУ за учебный год; - планирует воспитательную деятельность в ДОУ на учебный год, включая календарный план воспитательной работы на уч. год; - информирование о наличии возможностей для участия педагогов в воспитательной деятельности; - наполнение сайта ДОУ информацией о воспитательной деятельности; - организация повышения психолого-педагогической квалификации воспитателей; </w:t>
            </w:r>
            <w:proofErr w:type="gramStart"/>
            <w:r w:rsidRPr="00A45CD2">
              <w:rPr>
                <w:color w:val="auto"/>
                <w:sz w:val="22"/>
                <w:szCs w:val="22"/>
              </w:rPr>
              <w:t>-у</w:t>
            </w:r>
            <w:proofErr w:type="gramEnd"/>
            <w:r w:rsidRPr="00A45CD2">
              <w:rPr>
                <w:color w:val="auto"/>
                <w:sz w:val="22"/>
                <w:szCs w:val="22"/>
              </w:rPr>
              <w:t>частие обучающихся в районных и городских, конкурсах и т.д.; - организационно-методическое сопровождение воспитательной деятельности педагогических инициатив; - создание необходимой для осуществления воспитательной деятельности инфраструктуры; - развитие сотрудничества с социальными партнерами;</w:t>
            </w:r>
          </w:p>
        </w:tc>
      </w:tr>
      <w:tr w:rsidR="002E6D50" w:rsidRPr="00A45CD2" w14:paraId="2353D48C" w14:textId="77777777" w:rsidTr="008035B7">
        <w:tc>
          <w:tcPr>
            <w:tcW w:w="3085" w:type="dxa"/>
          </w:tcPr>
          <w:p w14:paraId="3C08B362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6479" w:type="dxa"/>
          </w:tcPr>
          <w:p w14:paraId="34D67BB0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оказание психолого-педагогической помощи; - осуществление социологических исследований обучающихся; - организация и проведение различных видов воспитательной работы; -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2E6D50" w:rsidRPr="00A45CD2" w14:paraId="613A4488" w14:textId="77777777" w:rsidTr="008035B7">
        <w:tc>
          <w:tcPr>
            <w:tcW w:w="3085" w:type="dxa"/>
          </w:tcPr>
          <w:p w14:paraId="620DCEE2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Воспитатель, Инструктор по физической культуре, Музыкальный руководитель,</w:t>
            </w:r>
          </w:p>
          <w:p w14:paraId="46C68DA4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 xml:space="preserve"> Учитель-логопед</w:t>
            </w:r>
          </w:p>
        </w:tc>
        <w:tc>
          <w:tcPr>
            <w:tcW w:w="6479" w:type="dxa"/>
          </w:tcPr>
          <w:p w14:paraId="4A34A8BD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- обеспечивает занятие обучающихся творчеством, медиа, физической культурой;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– организация работы по формированию общей культуры будущего школьника; - внедрение здорового образа жизни; - внедрение в практику воспитательной деятельности научных достижений, новых технологий образовательного процесса;</w:t>
            </w:r>
            <w:proofErr w:type="gramEnd"/>
            <w:r w:rsidRPr="00A45CD2">
              <w:rPr>
                <w:color w:val="auto"/>
                <w:sz w:val="22"/>
                <w:szCs w:val="22"/>
              </w:rPr>
              <w:t xml:space="preserve"> - </w:t>
            </w:r>
            <w:proofErr w:type="gramStart"/>
            <w:r w:rsidRPr="00A45CD2">
              <w:rPr>
                <w:color w:val="auto"/>
                <w:sz w:val="22"/>
                <w:szCs w:val="22"/>
              </w:rPr>
              <w:t>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  <w:proofErr w:type="gramEnd"/>
          </w:p>
        </w:tc>
      </w:tr>
      <w:tr w:rsidR="002E6D50" w:rsidRPr="00A45CD2" w14:paraId="3C9F4D7E" w14:textId="77777777" w:rsidTr="008035B7">
        <w:tc>
          <w:tcPr>
            <w:tcW w:w="3085" w:type="dxa"/>
          </w:tcPr>
          <w:p w14:paraId="13640880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Младший воспитатель</w:t>
            </w:r>
          </w:p>
        </w:tc>
        <w:tc>
          <w:tcPr>
            <w:tcW w:w="6479" w:type="dxa"/>
          </w:tcPr>
          <w:p w14:paraId="7FA6C9F9" w14:textId="77777777" w:rsidR="002E6D50" w:rsidRPr="00A45CD2" w:rsidRDefault="002E6D50" w:rsidP="002E6D50">
            <w:pPr>
              <w:tabs>
                <w:tab w:val="left" w:pos="851"/>
                <w:tab w:val="left" w:pos="993"/>
              </w:tabs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 xml:space="preserve">совместно с воспитателем обеспечивает занятие </w:t>
            </w:r>
            <w:proofErr w:type="gramStart"/>
            <w:r w:rsidRPr="00A45CD2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A45CD2">
              <w:rPr>
                <w:color w:val="auto"/>
                <w:sz w:val="22"/>
                <w:szCs w:val="22"/>
              </w:rPr>
              <w:t xml:space="preserve"> творчеством, трудовой деятельностью; - участвует в организации работы по формированию общей культуры будущего школьника;</w:t>
            </w:r>
          </w:p>
        </w:tc>
      </w:tr>
    </w:tbl>
    <w:p w14:paraId="2AE0DC5D" w14:textId="77777777" w:rsidR="005B1C97" w:rsidRPr="00A45CD2" w:rsidRDefault="005B1C97" w:rsidP="005B1C97">
      <w:pPr>
        <w:tabs>
          <w:tab w:val="left" w:pos="851"/>
          <w:tab w:val="left" w:pos="993"/>
        </w:tabs>
        <w:spacing w:line="360" w:lineRule="auto"/>
        <w:rPr>
          <w:color w:val="auto"/>
          <w:sz w:val="22"/>
          <w:szCs w:val="22"/>
        </w:rPr>
      </w:pPr>
    </w:p>
    <w:p w14:paraId="16EA1444" w14:textId="780B8312" w:rsidR="000A4B03" w:rsidRPr="00A45CD2" w:rsidRDefault="000A4B03" w:rsidP="000A4B03">
      <w:pPr>
        <w:tabs>
          <w:tab w:val="left" w:pos="851"/>
          <w:tab w:val="left" w:pos="993"/>
        </w:tabs>
        <w:spacing w:line="360" w:lineRule="auto"/>
        <w:jc w:val="center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Кадровый состав МДОУ детского сада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531"/>
        <w:gridCol w:w="1593"/>
        <w:gridCol w:w="1551"/>
        <w:gridCol w:w="2212"/>
        <w:gridCol w:w="1963"/>
        <w:gridCol w:w="1714"/>
      </w:tblGrid>
      <w:tr w:rsidR="001350CB" w:rsidRPr="00A45CD2" w14:paraId="58417C8F" w14:textId="77777777" w:rsidTr="001350CB">
        <w:tc>
          <w:tcPr>
            <w:tcW w:w="392" w:type="dxa"/>
          </w:tcPr>
          <w:p w14:paraId="66DCBBC1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 xml:space="preserve">№ </w:t>
            </w:r>
          </w:p>
          <w:p w14:paraId="0C17C9EF" w14:textId="3D1BC955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A45CD2"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1731" w:type="dxa"/>
          </w:tcPr>
          <w:p w14:paraId="07AA9DE9" w14:textId="772E9D6A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ФИО педагога</w:t>
            </w:r>
          </w:p>
        </w:tc>
        <w:tc>
          <w:tcPr>
            <w:tcW w:w="1551" w:type="dxa"/>
          </w:tcPr>
          <w:p w14:paraId="37789D15" w14:textId="5259E112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212" w:type="dxa"/>
          </w:tcPr>
          <w:p w14:paraId="292EF344" w14:textId="4168D21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964" w:type="dxa"/>
          </w:tcPr>
          <w:p w14:paraId="093739DE" w14:textId="6D508F26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714" w:type="dxa"/>
          </w:tcPr>
          <w:p w14:paraId="26B3BC09" w14:textId="6BBDF6D5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Курсы повышения квалификации в области воспитания</w:t>
            </w:r>
          </w:p>
        </w:tc>
      </w:tr>
      <w:tr w:rsidR="001350CB" w:rsidRPr="00A45CD2" w14:paraId="5F744751" w14:textId="77777777" w:rsidTr="001350CB">
        <w:tc>
          <w:tcPr>
            <w:tcW w:w="392" w:type="dxa"/>
          </w:tcPr>
          <w:p w14:paraId="63546B3D" w14:textId="7478B1F4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14:paraId="38A2F594" w14:textId="5ADD08A4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Акишева Ирина Вячеславовна</w:t>
            </w:r>
          </w:p>
        </w:tc>
        <w:tc>
          <w:tcPr>
            <w:tcW w:w="1551" w:type="dxa"/>
          </w:tcPr>
          <w:p w14:paraId="5EB3F040" w14:textId="509B0B23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Заведующий ДОУ</w:t>
            </w:r>
          </w:p>
        </w:tc>
        <w:tc>
          <w:tcPr>
            <w:tcW w:w="2212" w:type="dxa"/>
          </w:tcPr>
          <w:p w14:paraId="3814BE03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</w:tcPr>
          <w:p w14:paraId="0ECA4F1C" w14:textId="64FDFEA1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714" w:type="dxa"/>
          </w:tcPr>
          <w:p w14:paraId="0249ACBC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1350CB" w:rsidRPr="00A45CD2" w14:paraId="7D570310" w14:textId="77777777" w:rsidTr="001350CB">
        <w:tc>
          <w:tcPr>
            <w:tcW w:w="392" w:type="dxa"/>
          </w:tcPr>
          <w:p w14:paraId="0AE0CFEA" w14:textId="360F4993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14:paraId="6D94F42F" w14:textId="4581C9A9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Шарапова Светлана Валерьевна</w:t>
            </w:r>
          </w:p>
        </w:tc>
        <w:tc>
          <w:tcPr>
            <w:tcW w:w="1551" w:type="dxa"/>
          </w:tcPr>
          <w:p w14:paraId="0668A76A" w14:textId="30341944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2212" w:type="dxa"/>
          </w:tcPr>
          <w:p w14:paraId="77EB3631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964" w:type="dxa"/>
          </w:tcPr>
          <w:p w14:paraId="158AE7D8" w14:textId="00F76F39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714" w:type="dxa"/>
          </w:tcPr>
          <w:p w14:paraId="0CED0EA2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1350CB" w:rsidRPr="00A45CD2" w14:paraId="6EF48DB4" w14:textId="77777777" w:rsidTr="001350CB">
        <w:tc>
          <w:tcPr>
            <w:tcW w:w="392" w:type="dxa"/>
          </w:tcPr>
          <w:p w14:paraId="0E1D6F15" w14:textId="3856E9FC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14:paraId="1A3B2C42" w14:textId="27300D20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Куликова Елена Павловна</w:t>
            </w:r>
          </w:p>
        </w:tc>
        <w:tc>
          <w:tcPr>
            <w:tcW w:w="1551" w:type="dxa"/>
          </w:tcPr>
          <w:p w14:paraId="6B1D9938" w14:textId="001907C4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212" w:type="dxa"/>
          </w:tcPr>
          <w:p w14:paraId="698BF0DA" w14:textId="5EA90D30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964" w:type="dxa"/>
          </w:tcPr>
          <w:p w14:paraId="38A3D09C" w14:textId="4C57D39C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7F86BC59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1350CB" w:rsidRPr="00A45CD2" w14:paraId="681F0415" w14:textId="77777777" w:rsidTr="001350CB">
        <w:tc>
          <w:tcPr>
            <w:tcW w:w="392" w:type="dxa"/>
          </w:tcPr>
          <w:p w14:paraId="36ED1778" w14:textId="3FA1F443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14:paraId="40AA31C8" w14:textId="6B79FC41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Кузьминых  Наталья Николаевна</w:t>
            </w:r>
          </w:p>
        </w:tc>
        <w:tc>
          <w:tcPr>
            <w:tcW w:w="1551" w:type="dxa"/>
          </w:tcPr>
          <w:p w14:paraId="5C44A1AB" w14:textId="3883D7C1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212" w:type="dxa"/>
          </w:tcPr>
          <w:p w14:paraId="4FFAF90F" w14:textId="4CC2AB36" w:rsidR="000A4B03" w:rsidRPr="00A45CD2" w:rsidRDefault="008F29AE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color w:val="auto"/>
                <w:sz w:val="22"/>
                <w:szCs w:val="22"/>
              </w:rPr>
              <w:t>СЗД</w:t>
            </w:r>
          </w:p>
        </w:tc>
        <w:tc>
          <w:tcPr>
            <w:tcW w:w="1964" w:type="dxa"/>
          </w:tcPr>
          <w:p w14:paraId="6A31896A" w14:textId="7344DA50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0971A6F7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1350CB" w:rsidRPr="00A45CD2" w14:paraId="2BF8241C" w14:textId="77777777" w:rsidTr="001350CB">
        <w:tc>
          <w:tcPr>
            <w:tcW w:w="392" w:type="dxa"/>
          </w:tcPr>
          <w:p w14:paraId="08EC75DF" w14:textId="41D754CA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31" w:type="dxa"/>
          </w:tcPr>
          <w:p w14:paraId="72729020" w14:textId="69794AA9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Дорохина</w:t>
            </w:r>
            <w:proofErr w:type="spellEnd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551" w:type="dxa"/>
          </w:tcPr>
          <w:p w14:paraId="30100A98" w14:textId="7187FDD5" w:rsidR="000A4B03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72734381" w14:textId="43BF9AD2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964" w:type="dxa"/>
          </w:tcPr>
          <w:p w14:paraId="4AF1A758" w14:textId="37AF6211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33ADC1FF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1350CB" w:rsidRPr="00A45CD2" w14:paraId="2BAFFEE6" w14:textId="77777777" w:rsidTr="001350CB">
        <w:tc>
          <w:tcPr>
            <w:tcW w:w="392" w:type="dxa"/>
          </w:tcPr>
          <w:p w14:paraId="698E2328" w14:textId="2BA8DD25" w:rsidR="000A4B03" w:rsidRPr="00A45CD2" w:rsidRDefault="008F29AE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731" w:type="dxa"/>
          </w:tcPr>
          <w:p w14:paraId="0CE79F55" w14:textId="2C4EAAB4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Коновалова Ирина Ивановна</w:t>
            </w:r>
          </w:p>
        </w:tc>
        <w:tc>
          <w:tcPr>
            <w:tcW w:w="1551" w:type="dxa"/>
          </w:tcPr>
          <w:p w14:paraId="2CD845A3" w14:textId="143A56C4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7FF45C2C" w14:textId="152FD1F3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A45CD2">
              <w:rPr>
                <w:color w:val="auto"/>
                <w:sz w:val="22"/>
                <w:szCs w:val="22"/>
              </w:rPr>
              <w:t>СЗД</w:t>
            </w:r>
          </w:p>
        </w:tc>
        <w:tc>
          <w:tcPr>
            <w:tcW w:w="1964" w:type="dxa"/>
          </w:tcPr>
          <w:p w14:paraId="5C80FBA5" w14:textId="78B95361" w:rsidR="000A4B03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5B42C5ED" w14:textId="77777777" w:rsidR="000A4B03" w:rsidRPr="00A45CD2" w:rsidRDefault="000A4B03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0C5DE0" w:rsidRPr="00A45CD2" w14:paraId="7F2ADB31" w14:textId="77777777" w:rsidTr="001350CB">
        <w:tc>
          <w:tcPr>
            <w:tcW w:w="392" w:type="dxa"/>
          </w:tcPr>
          <w:p w14:paraId="555E8889" w14:textId="0CAC8196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31" w:type="dxa"/>
          </w:tcPr>
          <w:p w14:paraId="26A8DD04" w14:textId="1FF42AFC" w:rsidR="000C5DE0" w:rsidRPr="00A45CD2" w:rsidRDefault="000C5DE0" w:rsidP="002E6D50">
            <w:pPr>
              <w:keepNext/>
              <w:keepLines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Федотова Лариса Павловна</w:t>
            </w:r>
          </w:p>
        </w:tc>
        <w:tc>
          <w:tcPr>
            <w:tcW w:w="1551" w:type="dxa"/>
          </w:tcPr>
          <w:p w14:paraId="3733B5D9" w14:textId="16E3F975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55D4260A" w14:textId="75718DB0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964" w:type="dxa"/>
          </w:tcPr>
          <w:p w14:paraId="46C4302A" w14:textId="7755089C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6F788FA0" w14:textId="77777777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0C5DE0" w:rsidRPr="00A45CD2" w14:paraId="1A14F3B7" w14:textId="77777777" w:rsidTr="001350CB">
        <w:tc>
          <w:tcPr>
            <w:tcW w:w="392" w:type="dxa"/>
          </w:tcPr>
          <w:p w14:paraId="6C2AB889" w14:textId="3E9751B2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731" w:type="dxa"/>
          </w:tcPr>
          <w:p w14:paraId="3DF65868" w14:textId="071BD34C" w:rsidR="000C5DE0" w:rsidRPr="00A45CD2" w:rsidRDefault="000C5DE0" w:rsidP="002E6D50">
            <w:pPr>
              <w:keepNext/>
              <w:keepLines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Безрукова Анастасия Андреевна</w:t>
            </w:r>
          </w:p>
        </w:tc>
        <w:tc>
          <w:tcPr>
            <w:tcW w:w="1551" w:type="dxa"/>
          </w:tcPr>
          <w:p w14:paraId="2EAA5258" w14:textId="77A9FB36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5725B529" w14:textId="77946030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СЗД</w:t>
            </w:r>
          </w:p>
        </w:tc>
        <w:tc>
          <w:tcPr>
            <w:tcW w:w="1964" w:type="dxa"/>
          </w:tcPr>
          <w:p w14:paraId="5CA3D2C4" w14:textId="0DF5557E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13D9801F" w14:textId="77777777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0C5DE0" w:rsidRPr="00A45CD2" w14:paraId="6B3701DD" w14:textId="77777777" w:rsidTr="001350CB">
        <w:tc>
          <w:tcPr>
            <w:tcW w:w="392" w:type="dxa"/>
          </w:tcPr>
          <w:p w14:paraId="5DF7F9BC" w14:textId="251D52AA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731" w:type="dxa"/>
          </w:tcPr>
          <w:p w14:paraId="0D348F98" w14:textId="6B7B5BD1" w:rsidR="000C5DE0" w:rsidRPr="00A45CD2" w:rsidRDefault="000C5DE0" w:rsidP="002E6D50">
            <w:pPr>
              <w:keepNext/>
              <w:keepLines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Степанова Любовь Федоровна</w:t>
            </w:r>
          </w:p>
        </w:tc>
        <w:tc>
          <w:tcPr>
            <w:tcW w:w="1551" w:type="dxa"/>
          </w:tcPr>
          <w:p w14:paraId="34757C15" w14:textId="4BAC80A4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1A25FE82" w14:textId="6012CCD8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964" w:type="dxa"/>
          </w:tcPr>
          <w:p w14:paraId="3EA182A4" w14:textId="04492EBD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551D9702" w14:textId="77777777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0C5DE0" w:rsidRPr="00A45CD2" w14:paraId="2D63B634" w14:textId="77777777" w:rsidTr="001350CB">
        <w:tc>
          <w:tcPr>
            <w:tcW w:w="392" w:type="dxa"/>
          </w:tcPr>
          <w:p w14:paraId="55A31119" w14:textId="43FC0AD5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31" w:type="dxa"/>
          </w:tcPr>
          <w:p w14:paraId="6BD3D0C9" w14:textId="13CF6296" w:rsidR="000C5DE0" w:rsidRPr="00A45CD2" w:rsidRDefault="000C5DE0" w:rsidP="002E6D50">
            <w:pPr>
              <w:keepNext/>
              <w:keepLines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 xml:space="preserve">Рысева </w:t>
            </w:r>
            <w:proofErr w:type="spellStart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Арменуи</w:t>
            </w:r>
            <w:proofErr w:type="spellEnd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Корюновна</w:t>
            </w:r>
            <w:proofErr w:type="spellEnd"/>
          </w:p>
        </w:tc>
        <w:tc>
          <w:tcPr>
            <w:tcW w:w="1551" w:type="dxa"/>
          </w:tcPr>
          <w:p w14:paraId="37FD8DA8" w14:textId="38BA973C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15302965" w14:textId="29FD7990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964" w:type="dxa"/>
          </w:tcPr>
          <w:p w14:paraId="73B0C67A" w14:textId="255D5215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5FBB3EC3" w14:textId="77777777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0C5DE0" w:rsidRPr="00A45CD2" w14:paraId="4CA7D24D" w14:textId="77777777" w:rsidTr="001350CB">
        <w:tc>
          <w:tcPr>
            <w:tcW w:w="392" w:type="dxa"/>
          </w:tcPr>
          <w:p w14:paraId="1EB07328" w14:textId="7D2F9A09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1731" w:type="dxa"/>
          </w:tcPr>
          <w:p w14:paraId="723E819F" w14:textId="67DB531F" w:rsidR="000C5DE0" w:rsidRPr="00A45CD2" w:rsidRDefault="000C5DE0" w:rsidP="002E6D50">
            <w:pPr>
              <w:keepNext/>
              <w:keepLines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 xml:space="preserve">Рысева Вероника </w:t>
            </w:r>
            <w:proofErr w:type="spellStart"/>
            <w:r w:rsidRPr="00A45CD2">
              <w:rPr>
                <w:rFonts w:ascii="Liberation Serif" w:hAnsi="Liberation Serif" w:cs="Liberation Serif"/>
                <w:sz w:val="22"/>
                <w:szCs w:val="22"/>
              </w:rPr>
              <w:t>Вергеевна</w:t>
            </w:r>
            <w:proofErr w:type="spellEnd"/>
          </w:p>
        </w:tc>
        <w:tc>
          <w:tcPr>
            <w:tcW w:w="1551" w:type="dxa"/>
          </w:tcPr>
          <w:p w14:paraId="62FFA486" w14:textId="3914E32A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воспитатель</w:t>
            </w:r>
          </w:p>
        </w:tc>
        <w:tc>
          <w:tcPr>
            <w:tcW w:w="2212" w:type="dxa"/>
          </w:tcPr>
          <w:p w14:paraId="04579AF3" w14:textId="512A8B9C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64" w:type="dxa"/>
          </w:tcPr>
          <w:p w14:paraId="2FE00FD4" w14:textId="7C229396" w:rsidR="000C5DE0" w:rsidRPr="00A45CD2" w:rsidRDefault="000C5DE0" w:rsidP="002E6D50">
            <w:pPr>
              <w:keepNext/>
              <w:keepLines/>
              <w:outlineLvl w:val="0"/>
              <w:rPr>
                <w:color w:val="auto"/>
                <w:sz w:val="22"/>
                <w:szCs w:val="22"/>
              </w:rPr>
            </w:pPr>
            <w:proofErr w:type="gramStart"/>
            <w:r w:rsidRPr="00A45CD2">
              <w:rPr>
                <w:color w:val="auto"/>
                <w:sz w:val="22"/>
                <w:szCs w:val="22"/>
              </w:rPr>
              <w:t>среднее-профессиональное</w:t>
            </w:r>
            <w:proofErr w:type="gramEnd"/>
          </w:p>
        </w:tc>
        <w:tc>
          <w:tcPr>
            <w:tcW w:w="1714" w:type="dxa"/>
          </w:tcPr>
          <w:p w14:paraId="41CC10A8" w14:textId="77777777" w:rsidR="000C5DE0" w:rsidRPr="00A45CD2" w:rsidRDefault="000C5DE0" w:rsidP="002E6D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B7A1DBF" w14:textId="77777777" w:rsidR="00741034" w:rsidRPr="00A45CD2" w:rsidRDefault="00741034">
      <w:pPr>
        <w:keepNext/>
        <w:keepLines/>
        <w:spacing w:line="360" w:lineRule="auto"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A45CD2" w:rsidRDefault="0040263E">
      <w:pPr>
        <w:keepNext/>
        <w:keepLines/>
        <w:spacing w:line="360" w:lineRule="auto"/>
        <w:outlineLvl w:val="0"/>
        <w:rPr>
          <w:b/>
          <w:color w:val="auto"/>
          <w:sz w:val="22"/>
          <w:szCs w:val="22"/>
        </w:rPr>
      </w:pPr>
      <w:bookmarkStart w:id="20" w:name="_Toc109838903"/>
      <w:r w:rsidRPr="00A45CD2">
        <w:rPr>
          <w:b/>
          <w:color w:val="auto"/>
          <w:sz w:val="22"/>
          <w:szCs w:val="22"/>
        </w:rPr>
        <w:t>3.2 Нормативно-методическое обеспечение</w:t>
      </w:r>
      <w:bookmarkEnd w:id="20"/>
    </w:p>
    <w:p w14:paraId="6B54294F" w14:textId="77777777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Перечень локальных правовых документов ДОО, в которые вносятся изменения в соответствии с рабочей программой воспитания: </w:t>
      </w:r>
    </w:p>
    <w:p w14:paraId="11BB1773" w14:textId="471F16EC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- Программа развития </w:t>
      </w:r>
      <w:r w:rsidR="003E2424" w:rsidRPr="00A45CD2">
        <w:rPr>
          <w:sz w:val="22"/>
          <w:szCs w:val="22"/>
        </w:rPr>
        <w:t>МДОУ «</w:t>
      </w:r>
      <w:proofErr w:type="spellStart"/>
      <w:r w:rsidR="003E2424" w:rsidRPr="00A45CD2">
        <w:rPr>
          <w:sz w:val="22"/>
          <w:szCs w:val="22"/>
        </w:rPr>
        <w:t>Килачевский</w:t>
      </w:r>
      <w:proofErr w:type="spellEnd"/>
      <w:r w:rsidR="003E2424" w:rsidRPr="00A45CD2">
        <w:rPr>
          <w:sz w:val="22"/>
          <w:szCs w:val="22"/>
        </w:rPr>
        <w:t xml:space="preserve"> детский сад»</w:t>
      </w:r>
      <w:r w:rsidRPr="00A45CD2">
        <w:rPr>
          <w:sz w:val="22"/>
          <w:szCs w:val="22"/>
        </w:rPr>
        <w:t xml:space="preserve"> на 2021-2026 гг. </w:t>
      </w:r>
    </w:p>
    <w:p w14:paraId="177F1C2B" w14:textId="1B5ED731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- Годовой план работы </w:t>
      </w:r>
      <w:r w:rsidR="003E2424" w:rsidRPr="00A45CD2">
        <w:rPr>
          <w:sz w:val="22"/>
          <w:szCs w:val="22"/>
        </w:rPr>
        <w:t>МДОУ «</w:t>
      </w:r>
      <w:proofErr w:type="spellStart"/>
      <w:r w:rsidR="003E2424" w:rsidRPr="00A45CD2">
        <w:rPr>
          <w:sz w:val="22"/>
          <w:szCs w:val="22"/>
        </w:rPr>
        <w:t>Килачевский</w:t>
      </w:r>
      <w:proofErr w:type="spellEnd"/>
      <w:r w:rsidR="003E2424" w:rsidRPr="00A45CD2">
        <w:rPr>
          <w:sz w:val="22"/>
          <w:szCs w:val="22"/>
        </w:rPr>
        <w:t xml:space="preserve"> детский сад»</w:t>
      </w:r>
      <w:r w:rsidRPr="00A45CD2">
        <w:rPr>
          <w:sz w:val="22"/>
          <w:szCs w:val="22"/>
        </w:rPr>
        <w:t xml:space="preserve">» на учебный год </w:t>
      </w:r>
    </w:p>
    <w:p w14:paraId="7B740A47" w14:textId="77777777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- Календарный учебный график; </w:t>
      </w:r>
    </w:p>
    <w:p w14:paraId="05D220CC" w14:textId="77777777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- Должностные инструкции педагогов, отвечающих за организацию воспитательной деятельности в ДОУ; </w:t>
      </w:r>
    </w:p>
    <w:p w14:paraId="7841398F" w14:textId="11A538D7" w:rsidR="00EC7630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sz w:val="22"/>
          <w:szCs w:val="22"/>
        </w:rPr>
      </w:pPr>
      <w:r w:rsidRPr="00A45CD2">
        <w:rPr>
          <w:sz w:val="22"/>
          <w:szCs w:val="22"/>
        </w:rPr>
        <w:t xml:space="preserve">Подробное описание приведено на сайте </w:t>
      </w:r>
      <w:r w:rsidR="003E2424" w:rsidRPr="00A45CD2">
        <w:rPr>
          <w:sz w:val="22"/>
          <w:szCs w:val="22"/>
        </w:rPr>
        <w:t>МДОУ «</w:t>
      </w:r>
      <w:proofErr w:type="spellStart"/>
      <w:r w:rsidR="003E2424" w:rsidRPr="00A45CD2">
        <w:rPr>
          <w:sz w:val="22"/>
          <w:szCs w:val="22"/>
        </w:rPr>
        <w:t>Килачевский</w:t>
      </w:r>
      <w:proofErr w:type="spellEnd"/>
      <w:r w:rsidR="003E2424" w:rsidRPr="00A45CD2">
        <w:rPr>
          <w:sz w:val="22"/>
          <w:szCs w:val="22"/>
        </w:rPr>
        <w:t xml:space="preserve"> детский сад» </w:t>
      </w:r>
      <w:r w:rsidRPr="00A45CD2">
        <w:rPr>
          <w:sz w:val="22"/>
          <w:szCs w:val="22"/>
        </w:rPr>
        <w:t>в разделе «Документы».</w:t>
      </w:r>
    </w:p>
    <w:p w14:paraId="3180716C" w14:textId="77777777" w:rsidR="00741034" w:rsidRPr="00A45CD2" w:rsidRDefault="00741034" w:rsidP="00741034">
      <w:pPr>
        <w:tabs>
          <w:tab w:val="left" w:pos="851"/>
        </w:tabs>
        <w:spacing w:line="360" w:lineRule="auto"/>
        <w:ind w:firstLine="851"/>
        <w:outlineLvl w:val="0"/>
        <w:rPr>
          <w:b/>
          <w:color w:val="auto"/>
          <w:sz w:val="22"/>
          <w:szCs w:val="22"/>
        </w:rPr>
      </w:pPr>
    </w:p>
    <w:p w14:paraId="794A08D9" w14:textId="77777777" w:rsidR="00EC7630" w:rsidRPr="00A45CD2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2"/>
          <w:szCs w:val="22"/>
        </w:rPr>
      </w:pPr>
      <w:bookmarkStart w:id="21" w:name="_Toc109838904"/>
      <w:proofErr w:type="gramStart"/>
      <w:r w:rsidRPr="00A45CD2">
        <w:rPr>
          <w:b/>
          <w:color w:val="auto"/>
          <w:sz w:val="22"/>
          <w:szCs w:val="22"/>
        </w:rPr>
        <w:t>3.3 Требования к условиям работы с обучающимися с особыми образовательными потребностями</w:t>
      </w:r>
      <w:bookmarkEnd w:id="21"/>
      <w:proofErr w:type="gramEnd"/>
    </w:p>
    <w:p w14:paraId="178BC1F3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A45CD2">
        <w:rPr>
          <w:iCs/>
          <w:color w:val="auto"/>
          <w:sz w:val="22"/>
          <w:szCs w:val="22"/>
        </w:rPr>
        <w:t>обучающих</w:t>
      </w:r>
      <w:r w:rsidRPr="00A45CD2">
        <w:rPr>
          <w:iCs/>
          <w:color w:val="auto"/>
          <w:sz w:val="22"/>
          <w:szCs w:val="22"/>
        </w:rPr>
        <w:t>ся с</w:t>
      </w:r>
      <w:r w:rsidRPr="00A45CD2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A45CD2">
        <w:rPr>
          <w:color w:val="auto"/>
          <w:sz w:val="22"/>
          <w:szCs w:val="22"/>
        </w:rPr>
        <w:t>нтов, билингвы и др.), одарённых</w:t>
      </w:r>
      <w:r w:rsidRPr="00A45CD2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A45CD2">
        <w:rPr>
          <w:color w:val="auto"/>
          <w:sz w:val="22"/>
          <w:szCs w:val="22"/>
        </w:rPr>
        <w:t xml:space="preserve">— </w:t>
      </w:r>
      <w:r w:rsidRPr="00A45CD2">
        <w:rPr>
          <w:color w:val="auto"/>
          <w:sz w:val="22"/>
          <w:szCs w:val="22"/>
        </w:rPr>
        <w:t>создаются особые условия (</w:t>
      </w:r>
      <w:r w:rsidRPr="00A45CD2">
        <w:rPr>
          <w:i/>
          <w:color w:val="auto"/>
          <w:sz w:val="22"/>
          <w:szCs w:val="22"/>
        </w:rPr>
        <w:t>описываются эти условия</w:t>
      </w:r>
      <w:r w:rsidRPr="00A45CD2">
        <w:rPr>
          <w:color w:val="auto"/>
          <w:sz w:val="22"/>
          <w:szCs w:val="22"/>
        </w:rPr>
        <w:t>).</w:t>
      </w:r>
    </w:p>
    <w:p w14:paraId="679C4C0F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Особыми задачами воспитания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 с особыми образовательными потребностями являются:</w:t>
      </w:r>
    </w:p>
    <w:p w14:paraId="721ED1E8" w14:textId="615D4CE8" w:rsidR="00EC7630" w:rsidRPr="00A45CD2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налаживание эмоционально-положительного взаимодействия с окружающими для их успешной социальн</w:t>
      </w:r>
      <w:r w:rsidR="004D6704" w:rsidRPr="00A45CD2">
        <w:rPr>
          <w:color w:val="auto"/>
          <w:sz w:val="22"/>
          <w:szCs w:val="22"/>
        </w:rPr>
        <w:t xml:space="preserve">ой адаптации и интеграции в </w:t>
      </w:r>
      <w:r w:rsidRPr="00A45CD2">
        <w:rPr>
          <w:color w:val="auto"/>
          <w:sz w:val="22"/>
          <w:szCs w:val="22"/>
        </w:rPr>
        <w:t>образовательной организации;</w:t>
      </w:r>
    </w:p>
    <w:p w14:paraId="2367B827" w14:textId="77777777" w:rsidR="00EC7630" w:rsidRPr="00A45CD2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A45CD2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A45CD2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A45CD2">
        <w:rPr>
          <w:color w:val="auto"/>
          <w:sz w:val="22"/>
          <w:szCs w:val="22"/>
        </w:rPr>
        <w:t>медико-социальной</w:t>
      </w:r>
      <w:proofErr w:type="gramEnd"/>
      <w:r w:rsidRPr="00A45CD2">
        <w:rPr>
          <w:color w:val="auto"/>
          <w:sz w:val="22"/>
          <w:szCs w:val="22"/>
        </w:rPr>
        <w:t xml:space="preserve"> компетентности.</w:t>
      </w:r>
    </w:p>
    <w:p w14:paraId="48987511" w14:textId="77777777" w:rsidR="00EC7630" w:rsidRPr="00A45CD2" w:rsidRDefault="0040263E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При организации воспитания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A45CD2" w:rsidRDefault="0040263E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A45CD2" w:rsidRDefault="0040263E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– создание оптимальных условий совместного воспитания и </w:t>
      </w:r>
      <w:proofErr w:type="gramStart"/>
      <w:r w:rsidRPr="00A45CD2">
        <w:rPr>
          <w:color w:val="auto"/>
          <w:sz w:val="22"/>
          <w:szCs w:val="22"/>
        </w:rPr>
        <w:t>обучения</w:t>
      </w:r>
      <w:proofErr w:type="gramEnd"/>
      <w:r w:rsidRPr="00A45CD2">
        <w:rPr>
          <w:color w:val="auto"/>
          <w:sz w:val="22"/>
          <w:szCs w:val="22"/>
        </w:rPr>
        <w:t xml:space="preserve"> обучающихся с особыми образовательными потребностями и их сверстников</w:t>
      </w:r>
      <w:r w:rsidR="00ED5326" w:rsidRPr="00A45CD2">
        <w:rPr>
          <w:color w:val="auto"/>
          <w:sz w:val="22"/>
          <w:szCs w:val="22"/>
        </w:rPr>
        <w:t>,</w:t>
      </w:r>
      <w:r w:rsidRPr="00A45CD2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A45CD2">
        <w:rPr>
          <w:color w:val="auto"/>
          <w:sz w:val="22"/>
          <w:szCs w:val="22"/>
        </w:rPr>
        <w:t>ых средств и педагогических приё</w:t>
      </w:r>
      <w:r w:rsidRPr="00A45CD2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A45CD2" w:rsidRDefault="0040263E">
      <w:pPr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A45CD2">
        <w:rPr>
          <w:i/>
          <w:color w:val="auto"/>
          <w:sz w:val="22"/>
          <w:szCs w:val="22"/>
        </w:rPr>
        <w:t xml:space="preserve"> </w:t>
      </w:r>
      <w:r w:rsidRPr="00A45CD2">
        <w:rPr>
          <w:iCs/>
          <w:color w:val="auto"/>
          <w:sz w:val="22"/>
          <w:szCs w:val="22"/>
        </w:rPr>
        <w:t>обучающихся с</w:t>
      </w:r>
      <w:r w:rsidRPr="00A45CD2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A45CD2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</w:p>
    <w:p w14:paraId="6069E76A" w14:textId="77777777" w:rsidR="00EC7630" w:rsidRPr="00A45CD2" w:rsidRDefault="0040263E">
      <w:pPr>
        <w:keepNext/>
        <w:keepLines/>
        <w:spacing w:line="360" w:lineRule="auto"/>
        <w:outlineLvl w:val="0"/>
        <w:rPr>
          <w:b/>
          <w:color w:val="auto"/>
          <w:sz w:val="22"/>
          <w:szCs w:val="22"/>
        </w:rPr>
      </w:pPr>
      <w:bookmarkStart w:id="22" w:name="_Toc109838905"/>
      <w:r w:rsidRPr="00A45CD2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  <w:bookmarkEnd w:id="22"/>
    </w:p>
    <w:p w14:paraId="59DFB488" w14:textId="77777777" w:rsidR="00EC7630" w:rsidRPr="00A45CD2" w:rsidRDefault="0040263E">
      <w:pPr>
        <w:widowControl/>
        <w:spacing w:line="360" w:lineRule="auto"/>
        <w:ind w:firstLine="709"/>
        <w:rPr>
          <w:color w:val="auto"/>
          <w:sz w:val="22"/>
          <w:szCs w:val="22"/>
        </w:rPr>
      </w:pPr>
      <w:proofErr w:type="gramStart"/>
      <w:r w:rsidRPr="00A45CD2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A45CD2">
        <w:rPr>
          <w:color w:val="auto"/>
          <w:sz w:val="22"/>
          <w:szCs w:val="22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A45CD2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17B68538" w14:textId="198CC946" w:rsidR="00EC7630" w:rsidRPr="00A45CD2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представителей, сторонних организац</w:t>
      </w:r>
      <w:r w:rsidR="00741034" w:rsidRPr="00A45CD2">
        <w:rPr>
          <w:color w:val="auto"/>
          <w:sz w:val="22"/>
          <w:szCs w:val="22"/>
        </w:rPr>
        <w:t>ий, их статусных представителей.</w:t>
      </w:r>
    </w:p>
    <w:p w14:paraId="4A23FAC5" w14:textId="77777777" w:rsidR="00EC7630" w:rsidRPr="00A45CD2" w:rsidRDefault="00EC7630">
      <w:pPr>
        <w:widowControl/>
        <w:spacing w:line="360" w:lineRule="auto"/>
        <w:ind w:firstLine="709"/>
        <w:rPr>
          <w:color w:val="auto"/>
          <w:sz w:val="22"/>
          <w:szCs w:val="22"/>
        </w:rPr>
      </w:pPr>
    </w:p>
    <w:p w14:paraId="615846AF" w14:textId="77777777" w:rsidR="00EC7630" w:rsidRPr="00A45CD2" w:rsidRDefault="0040263E">
      <w:pPr>
        <w:keepNext/>
        <w:keepLines/>
        <w:spacing w:line="360" w:lineRule="auto"/>
        <w:outlineLvl w:val="0"/>
        <w:rPr>
          <w:b/>
          <w:color w:val="auto"/>
          <w:sz w:val="22"/>
          <w:szCs w:val="22"/>
        </w:rPr>
      </w:pPr>
      <w:bookmarkStart w:id="23" w:name="_Toc109838906"/>
      <w:r w:rsidRPr="00A45CD2">
        <w:rPr>
          <w:b/>
          <w:color w:val="auto"/>
          <w:sz w:val="22"/>
          <w:szCs w:val="22"/>
        </w:rPr>
        <w:t>3.5 Анализ воспитательного процесса</w:t>
      </w:r>
      <w:bookmarkEnd w:id="23"/>
    </w:p>
    <w:p w14:paraId="129C8FBA" w14:textId="38495EF8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Анализ воспитательного процесса осуществляется в соответствии с целевыми ориентирами результатов воспитания, личностными резу</w:t>
      </w:r>
      <w:r w:rsidR="004D6704" w:rsidRPr="00A45CD2">
        <w:rPr>
          <w:color w:val="auto"/>
          <w:sz w:val="22"/>
          <w:szCs w:val="22"/>
        </w:rPr>
        <w:t xml:space="preserve">льтатами обучающихся на уровне дошкольного </w:t>
      </w:r>
      <w:r w:rsidRPr="00A45CD2">
        <w:rPr>
          <w:color w:val="auto"/>
          <w:sz w:val="22"/>
          <w:szCs w:val="22"/>
        </w:rPr>
        <w:t>образования,</w:t>
      </w:r>
      <w:r w:rsidR="004D6704" w:rsidRPr="00A45CD2">
        <w:rPr>
          <w:color w:val="auto"/>
          <w:sz w:val="22"/>
          <w:szCs w:val="22"/>
        </w:rPr>
        <w:t xml:space="preserve"> установленными</w:t>
      </w:r>
      <w:r w:rsidRPr="00A45CD2">
        <w:rPr>
          <w:color w:val="auto"/>
          <w:sz w:val="22"/>
          <w:szCs w:val="22"/>
        </w:rPr>
        <w:t xml:space="preserve"> ФГОС</w:t>
      </w:r>
      <w:r w:rsidR="004D6704" w:rsidRPr="00A45CD2">
        <w:rPr>
          <w:color w:val="auto"/>
          <w:sz w:val="22"/>
          <w:szCs w:val="22"/>
        </w:rPr>
        <w:t xml:space="preserve"> </w:t>
      </w:r>
      <w:proofErr w:type="gramStart"/>
      <w:r w:rsidR="004D6704" w:rsidRPr="00A45CD2">
        <w:rPr>
          <w:color w:val="auto"/>
          <w:sz w:val="22"/>
          <w:szCs w:val="22"/>
        </w:rPr>
        <w:t>ДО</w:t>
      </w:r>
      <w:proofErr w:type="gramEnd"/>
      <w:r w:rsidRPr="00A45CD2">
        <w:rPr>
          <w:color w:val="auto"/>
          <w:sz w:val="22"/>
          <w:szCs w:val="22"/>
        </w:rPr>
        <w:t>.</w:t>
      </w:r>
    </w:p>
    <w:p w14:paraId="1B42987B" w14:textId="6E8DC344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Основным методом анализа </w:t>
      </w:r>
      <w:r w:rsidR="004D6704" w:rsidRPr="00A45CD2">
        <w:rPr>
          <w:color w:val="auto"/>
          <w:sz w:val="22"/>
          <w:szCs w:val="22"/>
        </w:rPr>
        <w:t>воспитательного процесса в о</w:t>
      </w:r>
      <w:r w:rsidRPr="00A45CD2">
        <w:rPr>
          <w:color w:val="auto"/>
          <w:sz w:val="22"/>
          <w:szCs w:val="22"/>
        </w:rPr>
        <w:t xml:space="preserve">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A45CD2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5DC7D283" w:rsidR="00EC7630" w:rsidRPr="00A45CD2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приоритет анализа</w:t>
      </w:r>
      <w:r w:rsidR="00316BA2" w:rsidRPr="00A45CD2">
        <w:rPr>
          <w:color w:val="auto"/>
          <w:sz w:val="22"/>
          <w:szCs w:val="22"/>
        </w:rPr>
        <w:t xml:space="preserve"> сущностных сторон воспитания ориентирует на </w:t>
      </w:r>
      <w:proofErr w:type="gramStart"/>
      <w:r w:rsidR="00316BA2" w:rsidRPr="00A45CD2">
        <w:rPr>
          <w:color w:val="auto"/>
          <w:sz w:val="22"/>
          <w:szCs w:val="22"/>
        </w:rPr>
        <w:t>изучение</w:t>
      </w:r>
      <w:proofErr w:type="gramEnd"/>
      <w:r w:rsidR="00316BA2" w:rsidRPr="00A45CD2">
        <w:rPr>
          <w:color w:val="auto"/>
          <w:sz w:val="22"/>
          <w:szCs w:val="22"/>
        </w:rPr>
        <w:t xml:space="preserve"> прежде всего</w:t>
      </w:r>
      <w:r w:rsidRPr="00A45CD2">
        <w:rPr>
          <w:color w:val="auto"/>
          <w:sz w:val="22"/>
          <w:szCs w:val="22"/>
        </w:rPr>
        <w:t xml:space="preserve"> не количественных, а </w:t>
      </w:r>
      <w:r w:rsidR="00316BA2" w:rsidRPr="00A45CD2">
        <w:rPr>
          <w:color w:val="auto"/>
          <w:sz w:val="22"/>
          <w:szCs w:val="22"/>
        </w:rPr>
        <w:t>качественных показателей, таких</w:t>
      </w:r>
      <w:r w:rsidR="004D6704" w:rsidRPr="00A45CD2">
        <w:rPr>
          <w:color w:val="auto"/>
          <w:sz w:val="22"/>
          <w:szCs w:val="22"/>
        </w:rPr>
        <w:t xml:space="preserve"> как сохранение уклада </w:t>
      </w:r>
      <w:r w:rsidRPr="00A45CD2">
        <w:rPr>
          <w:color w:val="auto"/>
          <w:sz w:val="22"/>
          <w:szCs w:val="22"/>
        </w:rPr>
        <w:t xml:space="preserve">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A45CD2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развивающий хар</w:t>
      </w:r>
      <w:r w:rsidR="00ED4EFB" w:rsidRPr="00A45CD2">
        <w:rPr>
          <w:color w:val="auto"/>
          <w:sz w:val="22"/>
          <w:szCs w:val="22"/>
        </w:rPr>
        <w:t>актер осуществляемого анализа о</w:t>
      </w:r>
      <w:r w:rsidRPr="00A45CD2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A45CD2">
        <w:rPr>
          <w:color w:val="auto"/>
          <w:sz w:val="22"/>
          <w:szCs w:val="22"/>
        </w:rPr>
        <w:t xml:space="preserve">его </w:t>
      </w:r>
      <w:r w:rsidRPr="00A45CD2">
        <w:rPr>
          <w:color w:val="auto"/>
          <w:sz w:val="22"/>
          <w:szCs w:val="22"/>
        </w:rPr>
        <w:t xml:space="preserve">результатов </w:t>
      </w:r>
      <w:r w:rsidR="00006E1E" w:rsidRPr="00A45CD2">
        <w:rPr>
          <w:color w:val="auto"/>
          <w:sz w:val="22"/>
          <w:szCs w:val="22"/>
        </w:rPr>
        <w:t>д</w:t>
      </w:r>
      <w:r w:rsidRPr="00A45CD2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A45CD2">
        <w:rPr>
          <w:color w:val="auto"/>
          <w:sz w:val="22"/>
          <w:szCs w:val="22"/>
        </w:rPr>
        <w:t>тнё</w:t>
      </w:r>
      <w:r w:rsidRPr="00A45CD2">
        <w:rPr>
          <w:color w:val="auto"/>
          <w:sz w:val="22"/>
          <w:szCs w:val="22"/>
        </w:rPr>
        <w:t>рами);</w:t>
      </w:r>
    </w:p>
    <w:p w14:paraId="5C68856A" w14:textId="413E8835" w:rsidR="00EC7630" w:rsidRPr="00A45CD2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A45CD2">
        <w:rPr>
          <w:color w:val="auto"/>
          <w:sz w:val="22"/>
          <w:szCs w:val="22"/>
        </w:rPr>
        <w:t xml:space="preserve">ностного развития </w:t>
      </w:r>
      <w:proofErr w:type="gramStart"/>
      <w:r w:rsidR="00ED4EFB" w:rsidRPr="00A45CD2">
        <w:rPr>
          <w:color w:val="auto"/>
          <w:sz w:val="22"/>
          <w:szCs w:val="22"/>
        </w:rPr>
        <w:t>обучающихся</w:t>
      </w:r>
      <w:proofErr w:type="gramEnd"/>
      <w:r w:rsidR="00ED4EFB" w:rsidRPr="00A45CD2">
        <w:rPr>
          <w:color w:val="auto"/>
          <w:sz w:val="22"/>
          <w:szCs w:val="22"/>
        </w:rPr>
        <w:t xml:space="preserve"> о</w:t>
      </w:r>
      <w:r w:rsidRPr="00A45CD2">
        <w:rPr>
          <w:color w:val="auto"/>
          <w:sz w:val="22"/>
          <w:szCs w:val="22"/>
        </w:rPr>
        <w:t>риентирует на понимание того, что личностное развитие — это результат как организованного социал</w:t>
      </w:r>
      <w:r w:rsidR="004D6704" w:rsidRPr="00A45CD2">
        <w:rPr>
          <w:color w:val="auto"/>
          <w:sz w:val="22"/>
          <w:szCs w:val="22"/>
        </w:rPr>
        <w:t xml:space="preserve">ьного воспитания, в котором </w:t>
      </w:r>
      <w:r w:rsidRPr="00A45CD2">
        <w:rPr>
          <w:color w:val="auto"/>
          <w:sz w:val="22"/>
          <w:szCs w:val="22"/>
        </w:rPr>
        <w:t>образовательная организация участвует наряду с другими социальными институтами, так и стихийной социализации</w:t>
      </w:r>
      <w:r w:rsidR="00ED4EFB" w:rsidRPr="00A45CD2">
        <w:rPr>
          <w:color w:val="auto"/>
          <w:sz w:val="22"/>
          <w:szCs w:val="22"/>
        </w:rPr>
        <w:t>,</w:t>
      </w:r>
      <w:r w:rsidRPr="00A45CD2">
        <w:rPr>
          <w:color w:val="auto"/>
          <w:sz w:val="22"/>
          <w:szCs w:val="22"/>
        </w:rPr>
        <w:t xml:space="preserve"> и саморазвития.</w:t>
      </w:r>
    </w:p>
    <w:p w14:paraId="30D30B7A" w14:textId="7DEFA1F6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Основные направления анализа</w:t>
      </w:r>
      <w:r w:rsidR="004D6704" w:rsidRPr="00A45CD2">
        <w:rPr>
          <w:color w:val="auto"/>
          <w:sz w:val="22"/>
          <w:szCs w:val="22"/>
        </w:rPr>
        <w:t xml:space="preserve"> воспитательного процесса:</w:t>
      </w:r>
    </w:p>
    <w:p w14:paraId="2B6C043D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1. Результаты воспитания, социализации и саморазвития </w:t>
      </w:r>
      <w:proofErr w:type="gramStart"/>
      <w:r w:rsidRPr="00A45CD2">
        <w:rPr>
          <w:color w:val="auto"/>
          <w:sz w:val="22"/>
          <w:szCs w:val="22"/>
        </w:rPr>
        <w:t>обучающихся</w:t>
      </w:r>
      <w:proofErr w:type="gramEnd"/>
      <w:r w:rsidRPr="00A45CD2">
        <w:rPr>
          <w:color w:val="auto"/>
          <w:sz w:val="22"/>
          <w:szCs w:val="22"/>
        </w:rPr>
        <w:t xml:space="preserve">. </w:t>
      </w:r>
    </w:p>
    <w:p w14:paraId="69EB657C" w14:textId="439DD6F8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</w:t>
      </w:r>
      <w:r w:rsidR="004D6704" w:rsidRPr="00A45CD2">
        <w:rPr>
          <w:color w:val="auto"/>
          <w:sz w:val="22"/>
          <w:szCs w:val="22"/>
        </w:rPr>
        <w:t xml:space="preserve">вития </w:t>
      </w:r>
      <w:proofErr w:type="gramStart"/>
      <w:r w:rsidR="004D6704" w:rsidRPr="00A45CD2">
        <w:rPr>
          <w:color w:val="auto"/>
          <w:sz w:val="22"/>
          <w:szCs w:val="22"/>
        </w:rPr>
        <w:t>обучающихся</w:t>
      </w:r>
      <w:proofErr w:type="gramEnd"/>
      <w:r w:rsidR="004D6704" w:rsidRPr="00A45CD2">
        <w:rPr>
          <w:color w:val="auto"/>
          <w:sz w:val="22"/>
          <w:szCs w:val="22"/>
        </w:rPr>
        <w:t xml:space="preserve"> в каждой группе</w:t>
      </w:r>
      <w:r w:rsidRPr="00A45CD2">
        <w:rPr>
          <w:color w:val="auto"/>
          <w:sz w:val="22"/>
          <w:szCs w:val="22"/>
        </w:rPr>
        <w:t xml:space="preserve">. </w:t>
      </w:r>
    </w:p>
    <w:p w14:paraId="06A13146" w14:textId="7F779BCA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Анализ проводится </w:t>
      </w:r>
      <w:bookmarkStart w:id="24" w:name="_Hlk100927456"/>
      <w:r w:rsidR="004D6704" w:rsidRPr="00A45CD2">
        <w:rPr>
          <w:color w:val="auto"/>
          <w:sz w:val="22"/>
          <w:szCs w:val="22"/>
        </w:rPr>
        <w:t>воспитателем</w:t>
      </w:r>
      <w:r w:rsidRPr="00A45CD2">
        <w:rPr>
          <w:color w:val="auto"/>
          <w:sz w:val="22"/>
          <w:szCs w:val="22"/>
        </w:rPr>
        <w:t xml:space="preserve"> </w:t>
      </w:r>
      <w:bookmarkEnd w:id="24"/>
      <w:r w:rsidRPr="00A45CD2">
        <w:rPr>
          <w:color w:val="auto"/>
          <w:sz w:val="22"/>
          <w:szCs w:val="22"/>
        </w:rPr>
        <w:t xml:space="preserve">с последующим обсуждением результатов на педагогическом совете. </w:t>
      </w:r>
    </w:p>
    <w:p w14:paraId="70EBFB21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A45CD2">
        <w:rPr>
          <w:color w:val="auto"/>
          <w:sz w:val="22"/>
          <w:szCs w:val="22"/>
        </w:rPr>
        <w:t>вопросах</w:t>
      </w:r>
      <w:proofErr w:type="gramEnd"/>
      <w:r w:rsidRPr="00A45CD2">
        <w:rPr>
          <w:color w:val="auto"/>
          <w:sz w:val="22"/>
          <w:szCs w:val="22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A45CD2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795407C8" w:rsidR="00EC7630" w:rsidRPr="00A45CD2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Анализ проводится заместителем </w:t>
      </w:r>
      <w:r w:rsidR="004D6704" w:rsidRPr="00A45CD2">
        <w:rPr>
          <w:color w:val="auto"/>
          <w:sz w:val="22"/>
          <w:szCs w:val="22"/>
        </w:rPr>
        <w:t>заведующего</w:t>
      </w:r>
      <w:r w:rsidRPr="00A45CD2">
        <w:rPr>
          <w:color w:val="auto"/>
          <w:sz w:val="22"/>
          <w:szCs w:val="22"/>
        </w:rPr>
        <w:t xml:space="preserve">, </w:t>
      </w:r>
      <w:r w:rsidR="004D6704" w:rsidRPr="00A45CD2">
        <w:rPr>
          <w:color w:val="auto"/>
          <w:sz w:val="22"/>
          <w:szCs w:val="22"/>
        </w:rPr>
        <w:t>воспитателем</w:t>
      </w:r>
      <w:r w:rsidRPr="00A45CD2">
        <w:rPr>
          <w:color w:val="auto"/>
          <w:sz w:val="22"/>
          <w:szCs w:val="22"/>
        </w:rPr>
        <w:t xml:space="preserve"> с привлечением актива родителей (закон</w:t>
      </w:r>
      <w:r w:rsidR="004D6704" w:rsidRPr="00A45CD2">
        <w:rPr>
          <w:color w:val="auto"/>
          <w:sz w:val="22"/>
          <w:szCs w:val="22"/>
        </w:rPr>
        <w:t>ных представителей) обучающихся</w:t>
      </w:r>
      <w:r w:rsidRPr="00A45CD2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</w:t>
      </w:r>
      <w:r w:rsidR="004D6704" w:rsidRPr="00A45CD2">
        <w:rPr>
          <w:color w:val="auto"/>
          <w:sz w:val="22"/>
          <w:szCs w:val="22"/>
        </w:rPr>
        <w:t>и), педагогическими работниками. Результаты обсуждаются на</w:t>
      </w:r>
      <w:r w:rsidRPr="00A45CD2">
        <w:rPr>
          <w:color w:val="auto"/>
          <w:sz w:val="22"/>
          <w:szCs w:val="22"/>
        </w:rPr>
        <w:t xml:space="preserve"> педагогическом совете. Внимание сосредоточивается на </w:t>
      </w:r>
      <w:r w:rsidR="004D6704" w:rsidRPr="00A45CD2">
        <w:rPr>
          <w:color w:val="auto"/>
          <w:sz w:val="22"/>
          <w:szCs w:val="22"/>
        </w:rPr>
        <w:t>вопросах, связанных с качеством:</w:t>
      </w:r>
    </w:p>
    <w:p w14:paraId="2E2E3A58" w14:textId="5E349276" w:rsidR="00EC7630" w:rsidRPr="00A45CD2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реализации воспитательного потенциала </w:t>
      </w:r>
      <w:r w:rsidR="004D6704" w:rsidRPr="00A45CD2">
        <w:rPr>
          <w:color w:val="auto"/>
          <w:sz w:val="22"/>
          <w:szCs w:val="22"/>
        </w:rPr>
        <w:t xml:space="preserve">образовательной </w:t>
      </w:r>
      <w:r w:rsidRPr="00A45CD2">
        <w:rPr>
          <w:color w:val="auto"/>
          <w:sz w:val="22"/>
          <w:szCs w:val="22"/>
        </w:rPr>
        <w:t>деятельности;</w:t>
      </w:r>
    </w:p>
    <w:p w14:paraId="0B5E2E5E" w14:textId="77777777" w:rsidR="00EC7630" w:rsidRPr="00A45CD2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A45CD2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взаимодействия с родительским сообществом;</w:t>
      </w:r>
    </w:p>
    <w:p w14:paraId="1E63D483" w14:textId="77777777" w:rsidR="00EC7630" w:rsidRPr="00A45CD2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4668DF89" w14:textId="77777777" w:rsidR="00EC7630" w:rsidRPr="00A45CD2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067DD82A" w:rsidR="00EC7630" w:rsidRPr="00A45CD2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</w:t>
      </w:r>
      <w:r w:rsidR="004D6704" w:rsidRPr="00A45CD2">
        <w:rPr>
          <w:color w:val="auto"/>
          <w:sz w:val="22"/>
          <w:szCs w:val="22"/>
        </w:rPr>
        <w:t>заведующего</w:t>
      </w:r>
      <w:r w:rsidRPr="00A45CD2">
        <w:rPr>
          <w:color w:val="auto"/>
          <w:sz w:val="22"/>
          <w:szCs w:val="22"/>
        </w:rPr>
        <w:t xml:space="preserve">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</w:p>
    <w:p w14:paraId="6F9728F7" w14:textId="77777777" w:rsidR="001002F4" w:rsidRPr="00A45CD2" w:rsidRDefault="001002F4" w:rsidP="001002F4">
      <w:pPr>
        <w:widowControl/>
        <w:spacing w:line="360" w:lineRule="auto"/>
        <w:rPr>
          <w:b/>
          <w:color w:val="auto"/>
          <w:sz w:val="22"/>
          <w:szCs w:val="22"/>
        </w:rPr>
      </w:pPr>
    </w:p>
    <w:p w14:paraId="02DB7AC2" w14:textId="77777777" w:rsidR="001002F4" w:rsidRPr="00A45CD2" w:rsidRDefault="001002F4" w:rsidP="001002F4">
      <w:pPr>
        <w:widowControl/>
        <w:spacing w:line="360" w:lineRule="auto"/>
        <w:ind w:firstLine="709"/>
        <w:jc w:val="right"/>
        <w:rPr>
          <w:b/>
          <w:color w:val="auto"/>
          <w:sz w:val="22"/>
          <w:szCs w:val="22"/>
        </w:rPr>
        <w:sectPr w:rsidR="001002F4" w:rsidRPr="00A45CD2" w:rsidSect="001002F4">
          <w:headerReference w:type="default" r:id="rId11"/>
          <w:footerReference w:type="default" r:id="rId12"/>
          <w:headerReference w:type="first" r:id="rId13"/>
          <w:pgSz w:w="11900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14:paraId="18C3652C" w14:textId="0C325B0B" w:rsidR="001002F4" w:rsidRPr="00A45CD2" w:rsidRDefault="001002F4" w:rsidP="001002F4">
      <w:pPr>
        <w:widowControl/>
        <w:spacing w:line="360" w:lineRule="auto"/>
        <w:ind w:firstLine="709"/>
        <w:jc w:val="right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>Приложение 1</w:t>
      </w:r>
    </w:p>
    <w:p w14:paraId="1B0D06F4" w14:textId="77777777" w:rsidR="001002F4" w:rsidRPr="00A45CD2" w:rsidRDefault="001002F4" w:rsidP="001002F4">
      <w:pPr>
        <w:keepNext/>
        <w:keepLines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  <w:bookmarkStart w:id="25" w:name="_Toc109838907"/>
      <w:r w:rsidRPr="00A45CD2">
        <w:rPr>
          <w:b/>
          <w:color w:val="auto"/>
          <w:sz w:val="22"/>
          <w:szCs w:val="22"/>
        </w:rPr>
        <w:t>Примерный календарный план воспитательной работы</w:t>
      </w:r>
      <w:bookmarkEnd w:id="25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957"/>
        <w:gridCol w:w="3955"/>
        <w:gridCol w:w="1960"/>
        <w:gridCol w:w="2958"/>
        <w:gridCol w:w="2958"/>
      </w:tblGrid>
      <w:tr w:rsidR="001002F4" w:rsidRPr="00A45CD2" w14:paraId="4B591689" w14:textId="77777777" w:rsidTr="008035B7">
        <w:tc>
          <w:tcPr>
            <w:tcW w:w="2957" w:type="dxa"/>
            <w:vAlign w:val="center"/>
          </w:tcPr>
          <w:p w14:paraId="5DD07A6F" w14:textId="77777777" w:rsidR="001002F4" w:rsidRPr="00A45CD2" w:rsidRDefault="001002F4" w:rsidP="008035B7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  <w:p w14:paraId="21F5CC3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sz w:val="22"/>
                <w:szCs w:val="22"/>
              </w:rPr>
              <w:t>Направления</w:t>
            </w:r>
            <w:r w:rsidRPr="00A45CD2">
              <w:rPr>
                <w:b/>
                <w:spacing w:val="-57"/>
                <w:sz w:val="22"/>
                <w:szCs w:val="22"/>
              </w:rPr>
              <w:t xml:space="preserve"> </w:t>
            </w:r>
            <w:r w:rsidRPr="00A45CD2">
              <w:rPr>
                <w:b/>
                <w:sz w:val="22"/>
                <w:szCs w:val="22"/>
              </w:rPr>
              <w:t>воспитания</w:t>
            </w:r>
          </w:p>
        </w:tc>
        <w:tc>
          <w:tcPr>
            <w:tcW w:w="3955" w:type="dxa"/>
            <w:vAlign w:val="center"/>
          </w:tcPr>
          <w:p w14:paraId="6DA8364A" w14:textId="77777777" w:rsidR="001002F4" w:rsidRPr="00A45CD2" w:rsidRDefault="001002F4" w:rsidP="008035B7">
            <w:pPr>
              <w:jc w:val="left"/>
              <w:rPr>
                <w:b/>
                <w:sz w:val="22"/>
                <w:szCs w:val="22"/>
              </w:rPr>
            </w:pPr>
          </w:p>
          <w:p w14:paraId="6937ACB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60" w:type="dxa"/>
            <w:vAlign w:val="center"/>
          </w:tcPr>
          <w:p w14:paraId="17E8ED3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958" w:type="dxa"/>
            <w:vAlign w:val="center"/>
          </w:tcPr>
          <w:p w14:paraId="5DE1854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958" w:type="dxa"/>
            <w:vAlign w:val="center"/>
          </w:tcPr>
          <w:p w14:paraId="2FC2483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sz w:val="22"/>
                <w:szCs w:val="22"/>
              </w:rPr>
              <w:t>Группа</w:t>
            </w:r>
          </w:p>
        </w:tc>
      </w:tr>
      <w:tr w:rsidR="001002F4" w:rsidRPr="00A45CD2" w14:paraId="4D147CE4" w14:textId="77777777" w:rsidTr="008035B7">
        <w:tc>
          <w:tcPr>
            <w:tcW w:w="2957" w:type="dxa"/>
            <w:vMerge w:val="restart"/>
          </w:tcPr>
          <w:p w14:paraId="33C2543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  <w:p w14:paraId="4125C900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14:paraId="619CEAF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BEF5AD3" w14:textId="4D32D29C" w:rsidR="001002F4" w:rsidRPr="00A45CD2" w:rsidRDefault="00523B89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Фотоколлажи</w:t>
            </w:r>
            <w:r w:rsidRPr="00A45CD2">
              <w:rPr>
                <w:spacing w:val="1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«Моя дружная семья»</w:t>
            </w:r>
          </w:p>
        </w:tc>
        <w:tc>
          <w:tcPr>
            <w:tcW w:w="1960" w:type="dxa"/>
          </w:tcPr>
          <w:p w14:paraId="087C40F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21D54EA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0F37070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FE24F6" w:rsidRPr="00A45CD2" w14:paraId="6B08FAD1" w14:textId="77777777" w:rsidTr="008035B7">
        <w:tc>
          <w:tcPr>
            <w:tcW w:w="2957" w:type="dxa"/>
            <w:vMerge/>
          </w:tcPr>
          <w:p w14:paraId="75718622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F33BB2B" w14:textId="312DC7AE" w:rsidR="00FE24F6" w:rsidRPr="00A45CD2" w:rsidRDefault="00CB565A" w:rsidP="00CB565A">
            <w:pPr>
              <w:keepNext/>
              <w:keepLines/>
              <w:tabs>
                <w:tab w:val="left" w:pos="345"/>
              </w:tabs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rFonts w:eastAsiaTheme="minorHAnsi"/>
                <w:sz w:val="22"/>
                <w:szCs w:val="22"/>
                <w:lang w:eastAsia="en-US"/>
              </w:rPr>
              <w:t xml:space="preserve">Детско - родительская  фото </w:t>
            </w:r>
            <w:proofErr w:type="gramStart"/>
            <w:r w:rsidRPr="00A45CD2">
              <w:rPr>
                <w:rFonts w:eastAsiaTheme="minorHAnsi"/>
                <w:sz w:val="22"/>
                <w:szCs w:val="22"/>
                <w:lang w:eastAsia="en-US"/>
              </w:rPr>
              <w:t>-в</w:t>
            </w:r>
            <w:proofErr w:type="gramEnd"/>
            <w:r w:rsidRPr="00A45CD2">
              <w:rPr>
                <w:rFonts w:eastAsiaTheme="minorHAnsi"/>
                <w:sz w:val="22"/>
                <w:szCs w:val="22"/>
                <w:lang w:eastAsia="en-US"/>
              </w:rPr>
              <w:t>ыставка "Любимый уголок моей малой Родины</w:t>
            </w:r>
          </w:p>
        </w:tc>
        <w:tc>
          <w:tcPr>
            <w:tcW w:w="1960" w:type="dxa"/>
          </w:tcPr>
          <w:p w14:paraId="1EA01AFE" w14:textId="394052B0" w:rsidR="00FE24F6" w:rsidRPr="00A45CD2" w:rsidRDefault="00523B89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14:paraId="7F3848DA" w14:textId="5D55F1A0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2D4FD772" w14:textId="287C2F5F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E93118" w:rsidRPr="00A45CD2" w14:paraId="29543A1F" w14:textId="77777777" w:rsidTr="008035B7">
        <w:tc>
          <w:tcPr>
            <w:tcW w:w="2957" w:type="dxa"/>
            <w:vMerge/>
          </w:tcPr>
          <w:p w14:paraId="171C065A" w14:textId="77777777" w:rsidR="00E93118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92C6152" w14:textId="26DFFB30" w:rsidR="00E93118" w:rsidRPr="00A45CD2" w:rsidRDefault="00E93118" w:rsidP="00CB565A">
            <w:pPr>
              <w:keepNext/>
              <w:keepLines/>
              <w:tabs>
                <w:tab w:val="left" w:pos="345"/>
              </w:tabs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CD2">
              <w:rPr>
                <w:sz w:val="22"/>
                <w:szCs w:val="22"/>
              </w:rPr>
              <w:t>«Сегодня праздник наших мам»</w:t>
            </w:r>
          </w:p>
        </w:tc>
        <w:tc>
          <w:tcPr>
            <w:tcW w:w="1960" w:type="dxa"/>
          </w:tcPr>
          <w:p w14:paraId="269E4A3A" w14:textId="63191F2F" w:rsidR="00E93118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14:paraId="219258D5" w14:textId="7E84832C" w:rsidR="00E93118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06669AFB" w14:textId="086DF94F" w:rsidR="00E93118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4D5E4F" w:rsidRPr="00A45CD2" w14:paraId="4CA740F2" w14:textId="77777777" w:rsidTr="008035B7">
        <w:tc>
          <w:tcPr>
            <w:tcW w:w="2957" w:type="dxa"/>
            <w:vMerge/>
          </w:tcPr>
          <w:p w14:paraId="22ED1FDC" w14:textId="77777777" w:rsidR="004D5E4F" w:rsidRPr="00A45CD2" w:rsidRDefault="004D5E4F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DEC0E17" w14:textId="6459591E" w:rsidR="004D5E4F" w:rsidRPr="00A45CD2" w:rsidRDefault="004D5E4F" w:rsidP="00CB565A">
            <w:pPr>
              <w:keepNext/>
              <w:keepLines/>
              <w:tabs>
                <w:tab w:val="left" w:pos="345"/>
              </w:tabs>
              <w:jc w:val="lef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CD2">
              <w:rPr>
                <w:sz w:val="22"/>
                <w:szCs w:val="22"/>
              </w:rPr>
              <w:t xml:space="preserve">Конкурс для родителей  «Новогодняя игрушка своими руками»  </w:t>
            </w:r>
          </w:p>
        </w:tc>
        <w:tc>
          <w:tcPr>
            <w:tcW w:w="1960" w:type="dxa"/>
          </w:tcPr>
          <w:p w14:paraId="63E57A05" w14:textId="3A4B6EDB" w:rsidR="004D5E4F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758700C8" w14:textId="22E12749" w:rsidR="004D5E4F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5735F93B" w14:textId="25FD03EB" w:rsidR="004D5E4F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FE24F6" w:rsidRPr="00A45CD2" w14:paraId="37ED03BF" w14:textId="77777777" w:rsidTr="008035B7">
        <w:tc>
          <w:tcPr>
            <w:tcW w:w="2957" w:type="dxa"/>
            <w:vMerge/>
          </w:tcPr>
          <w:p w14:paraId="41E1E7DE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2890FC9" w14:textId="5F24EC9C" w:rsidR="00FE24F6" w:rsidRPr="00A45CD2" w:rsidRDefault="00CB565A" w:rsidP="00CB565A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Выставки: «Пасха красная», «Загадки с грядки»</w:t>
            </w:r>
          </w:p>
        </w:tc>
        <w:tc>
          <w:tcPr>
            <w:tcW w:w="1960" w:type="dxa"/>
          </w:tcPr>
          <w:p w14:paraId="2F2F4738" w14:textId="3897E615" w:rsidR="00FE24F6" w:rsidRPr="00A45CD2" w:rsidRDefault="00523B89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43CC07D6" w14:textId="4840B92F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05556414" w14:textId="67452B2E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FE24F6" w:rsidRPr="00A45CD2" w14:paraId="536FE979" w14:textId="77777777" w:rsidTr="008035B7">
        <w:tc>
          <w:tcPr>
            <w:tcW w:w="2957" w:type="dxa"/>
            <w:vMerge/>
          </w:tcPr>
          <w:p w14:paraId="386DC01E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5701909" w14:textId="46BEC174" w:rsidR="00FE24F6" w:rsidRPr="00A45CD2" w:rsidRDefault="00E93118" w:rsidP="00CB565A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 «Мамочка любимая моя»</w:t>
            </w:r>
          </w:p>
        </w:tc>
        <w:tc>
          <w:tcPr>
            <w:tcW w:w="1960" w:type="dxa"/>
          </w:tcPr>
          <w:p w14:paraId="187D5BD1" w14:textId="60DF579A" w:rsidR="00FE24F6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14:paraId="1C3829D5" w14:textId="2DA5242A" w:rsidR="00FE24F6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31A9A01B" w14:textId="30EBDB66" w:rsidR="00FE24F6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FE24F6" w:rsidRPr="00A45CD2" w14:paraId="5F10B001" w14:textId="77777777" w:rsidTr="008035B7">
        <w:tc>
          <w:tcPr>
            <w:tcW w:w="2957" w:type="dxa"/>
            <w:vMerge/>
          </w:tcPr>
          <w:p w14:paraId="0A16E5F3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B8060F6" w14:textId="172E990A" w:rsidR="00FE24F6" w:rsidRPr="00A45CD2" w:rsidRDefault="00FE24F6" w:rsidP="00CB565A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Проект «Мы вместе»</w:t>
            </w:r>
          </w:p>
        </w:tc>
        <w:tc>
          <w:tcPr>
            <w:tcW w:w="1960" w:type="dxa"/>
          </w:tcPr>
          <w:p w14:paraId="7714945B" w14:textId="464AA7F7" w:rsidR="00FE24F6" w:rsidRPr="00A45CD2" w:rsidRDefault="00523B89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6B8C62D6" w14:textId="58A20787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03B8AEA5" w14:textId="2304636B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разновозрастная группа раннего возраста</w:t>
            </w:r>
          </w:p>
        </w:tc>
      </w:tr>
      <w:tr w:rsidR="001002F4" w:rsidRPr="00A45CD2" w14:paraId="517782D2" w14:textId="77777777" w:rsidTr="008035B7">
        <w:tc>
          <w:tcPr>
            <w:tcW w:w="2957" w:type="dxa"/>
            <w:vMerge/>
          </w:tcPr>
          <w:p w14:paraId="2608144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EFE3B96" w14:textId="1FAEDCC6" w:rsidR="001002F4" w:rsidRPr="00A45CD2" w:rsidRDefault="00E93118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Развлечение День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Космонавтики</w:t>
            </w:r>
          </w:p>
        </w:tc>
        <w:tc>
          <w:tcPr>
            <w:tcW w:w="1960" w:type="dxa"/>
          </w:tcPr>
          <w:p w14:paraId="1A40BCE4" w14:textId="461B995E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409B30AC" w14:textId="5D7730EF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CA71904" w14:textId="275C426A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39487C4C" w14:textId="77777777" w:rsidTr="008035B7">
        <w:tc>
          <w:tcPr>
            <w:tcW w:w="2957" w:type="dxa"/>
            <w:vMerge/>
          </w:tcPr>
          <w:p w14:paraId="70E2A05B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12EBCBE" w14:textId="638690FE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семьи,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любви</w:t>
            </w:r>
            <w:r w:rsidRPr="00A45CD2">
              <w:rPr>
                <w:spacing w:val="-1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и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верности</w:t>
            </w:r>
          </w:p>
        </w:tc>
        <w:tc>
          <w:tcPr>
            <w:tcW w:w="1960" w:type="dxa"/>
          </w:tcPr>
          <w:p w14:paraId="390B9E44" w14:textId="702DB82D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14:paraId="0DC356FF" w14:textId="1FEEABBE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9ED2245" w14:textId="2A56476E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F4324F" w:rsidRPr="00A45CD2" w14:paraId="044F0DD4" w14:textId="77777777" w:rsidTr="008035B7">
        <w:tc>
          <w:tcPr>
            <w:tcW w:w="2957" w:type="dxa"/>
            <w:vMerge/>
          </w:tcPr>
          <w:p w14:paraId="7A983412" w14:textId="77777777" w:rsidR="00F4324F" w:rsidRPr="00A45CD2" w:rsidRDefault="00F4324F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3C129924" w14:textId="65910D1C" w:rsidR="00F4324F" w:rsidRPr="00A45CD2" w:rsidRDefault="00F4324F" w:rsidP="00F4324F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«Профессии наших родителей»;</w:t>
            </w:r>
          </w:p>
        </w:tc>
        <w:tc>
          <w:tcPr>
            <w:tcW w:w="1960" w:type="dxa"/>
          </w:tcPr>
          <w:p w14:paraId="3089C4A2" w14:textId="1448222A" w:rsidR="00F4324F" w:rsidRPr="00A45CD2" w:rsidRDefault="00523B89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30494A6D" w14:textId="6D777031" w:rsidR="00F4324F" w:rsidRPr="00A45CD2" w:rsidRDefault="00F432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06B90DB2" w14:textId="12059295" w:rsidR="00F4324F" w:rsidRPr="00A45CD2" w:rsidRDefault="00F432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20F3966A" w14:textId="77777777" w:rsidTr="00CB565A">
        <w:trPr>
          <w:trHeight w:val="542"/>
        </w:trPr>
        <w:tc>
          <w:tcPr>
            <w:tcW w:w="2957" w:type="dxa"/>
            <w:vMerge w:val="restart"/>
          </w:tcPr>
          <w:p w14:paraId="5F48E85B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3955" w:type="dxa"/>
          </w:tcPr>
          <w:p w14:paraId="21E12D82" w14:textId="1C26D588" w:rsidR="001002F4" w:rsidRPr="00A45CD2" w:rsidRDefault="00257050" w:rsidP="00FE24F6">
            <w:pPr>
              <w:jc w:val="left"/>
              <w:rPr>
                <w:spacing w:val="41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</w:t>
            </w: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«С чего начинается Родина»</w:t>
            </w:r>
          </w:p>
        </w:tc>
        <w:tc>
          <w:tcPr>
            <w:tcW w:w="1960" w:type="dxa"/>
          </w:tcPr>
          <w:p w14:paraId="569B951D" w14:textId="6E63A4A4" w:rsidR="001002F4" w:rsidRPr="00A45CD2" w:rsidRDefault="004D5E4F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29B45EEA" w14:textId="72CB07D4" w:rsidR="001002F4" w:rsidRPr="00A45CD2" w:rsidRDefault="004D5E4F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воспитатель старшей группы</w:t>
            </w:r>
          </w:p>
        </w:tc>
        <w:tc>
          <w:tcPr>
            <w:tcW w:w="2958" w:type="dxa"/>
          </w:tcPr>
          <w:p w14:paraId="07AA07A2" w14:textId="429EE5F8" w:rsidR="001002F4" w:rsidRPr="00A45CD2" w:rsidRDefault="001002F4" w:rsidP="004D5E4F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старшая </w:t>
            </w:r>
            <w:r w:rsidR="004D5E4F" w:rsidRPr="00A45CD2">
              <w:rPr>
                <w:sz w:val="22"/>
                <w:szCs w:val="22"/>
              </w:rPr>
              <w:t>группа</w:t>
            </w:r>
          </w:p>
        </w:tc>
      </w:tr>
      <w:tr w:rsidR="00CB565A" w:rsidRPr="00A45CD2" w14:paraId="229D0D54" w14:textId="77777777" w:rsidTr="00CB565A">
        <w:trPr>
          <w:trHeight w:val="402"/>
        </w:trPr>
        <w:tc>
          <w:tcPr>
            <w:tcW w:w="2957" w:type="dxa"/>
            <w:vMerge/>
          </w:tcPr>
          <w:p w14:paraId="44E7C620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AA889CD" w14:textId="68E5FD2D" w:rsidR="00CB565A" w:rsidRPr="00A45CD2" w:rsidRDefault="00CB565A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«Народные праздники на Руси»</w:t>
            </w:r>
          </w:p>
        </w:tc>
        <w:tc>
          <w:tcPr>
            <w:tcW w:w="1960" w:type="dxa"/>
          </w:tcPr>
          <w:p w14:paraId="7EBB3E95" w14:textId="44BDCD4F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705CD469" w14:textId="3EB63161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344DAAC5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B565A" w:rsidRPr="00A45CD2" w14:paraId="187097D7" w14:textId="77777777" w:rsidTr="00CB565A">
        <w:trPr>
          <w:trHeight w:val="268"/>
        </w:trPr>
        <w:tc>
          <w:tcPr>
            <w:tcW w:w="2957" w:type="dxa"/>
            <w:vMerge/>
          </w:tcPr>
          <w:p w14:paraId="535E18EB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BEED366" w14:textId="207DEEF9" w:rsidR="00CB565A" w:rsidRPr="00A45CD2" w:rsidRDefault="00CB565A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</w:t>
            </w: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«Малая Родина»</w:t>
            </w:r>
          </w:p>
        </w:tc>
        <w:tc>
          <w:tcPr>
            <w:tcW w:w="1960" w:type="dxa"/>
          </w:tcPr>
          <w:p w14:paraId="7430DCB3" w14:textId="0AD9AC88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118FA768" w14:textId="5A284799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воспитатель средней группы</w:t>
            </w:r>
          </w:p>
        </w:tc>
        <w:tc>
          <w:tcPr>
            <w:tcW w:w="2958" w:type="dxa"/>
          </w:tcPr>
          <w:p w14:paraId="4F15F54E" w14:textId="3C254E9F" w:rsidR="00CB565A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средняя группа</w:t>
            </w:r>
          </w:p>
        </w:tc>
      </w:tr>
      <w:tr w:rsidR="00CB565A" w:rsidRPr="00A45CD2" w14:paraId="2257AB54" w14:textId="77777777" w:rsidTr="00CB565A">
        <w:trPr>
          <w:trHeight w:val="306"/>
        </w:trPr>
        <w:tc>
          <w:tcPr>
            <w:tcW w:w="2957" w:type="dxa"/>
            <w:vMerge/>
          </w:tcPr>
          <w:p w14:paraId="0A847051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5D584E2" w14:textId="1CB62EEF" w:rsidR="00CB565A" w:rsidRPr="00A45CD2" w:rsidRDefault="00CB565A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</w:t>
            </w: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«Россия – Родина моя»</w:t>
            </w:r>
          </w:p>
        </w:tc>
        <w:tc>
          <w:tcPr>
            <w:tcW w:w="1960" w:type="dxa"/>
          </w:tcPr>
          <w:p w14:paraId="3B578115" w14:textId="57EA7008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26FFD833" w14:textId="13107637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воспитатель подготовительной к школе группы</w:t>
            </w:r>
          </w:p>
        </w:tc>
        <w:tc>
          <w:tcPr>
            <w:tcW w:w="2958" w:type="dxa"/>
          </w:tcPr>
          <w:p w14:paraId="4015E0A3" w14:textId="7DAEF8EB" w:rsidR="00CB565A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 к школе группа</w:t>
            </w:r>
          </w:p>
        </w:tc>
      </w:tr>
      <w:tr w:rsidR="00CB565A" w:rsidRPr="00A45CD2" w14:paraId="12FB1F70" w14:textId="77777777" w:rsidTr="00CB565A">
        <w:trPr>
          <w:trHeight w:val="234"/>
        </w:trPr>
        <w:tc>
          <w:tcPr>
            <w:tcW w:w="2957" w:type="dxa"/>
            <w:vMerge/>
          </w:tcPr>
          <w:p w14:paraId="388A1209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3E2C1C2" w14:textId="15517592" w:rsidR="00CB565A" w:rsidRPr="00A45CD2" w:rsidRDefault="00CB565A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Проект «Маленькие патриоты»</w:t>
            </w:r>
          </w:p>
        </w:tc>
        <w:tc>
          <w:tcPr>
            <w:tcW w:w="1960" w:type="dxa"/>
          </w:tcPr>
          <w:p w14:paraId="4D2FE4D3" w14:textId="349E6770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416A5914" w14:textId="7A7A1302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воспитатель младшей группы</w:t>
            </w:r>
          </w:p>
        </w:tc>
        <w:tc>
          <w:tcPr>
            <w:tcW w:w="2958" w:type="dxa"/>
          </w:tcPr>
          <w:p w14:paraId="27E839B8" w14:textId="0C755170" w:rsidR="00CB565A" w:rsidRPr="00A45CD2" w:rsidRDefault="00E9311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младшая группа</w:t>
            </w:r>
          </w:p>
        </w:tc>
      </w:tr>
      <w:tr w:rsidR="00FE24F6" w:rsidRPr="00A45CD2" w14:paraId="1137BFBE" w14:textId="77777777" w:rsidTr="001B10F0">
        <w:trPr>
          <w:trHeight w:val="402"/>
        </w:trPr>
        <w:tc>
          <w:tcPr>
            <w:tcW w:w="2957" w:type="dxa"/>
            <w:vMerge/>
          </w:tcPr>
          <w:p w14:paraId="0692FA49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F9885CE" w14:textId="75557B0B" w:rsidR="00FE24F6" w:rsidRPr="00A45CD2" w:rsidRDefault="001B10F0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</w:t>
            </w: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«Русский национальный костюм»</w:t>
            </w:r>
          </w:p>
        </w:tc>
        <w:tc>
          <w:tcPr>
            <w:tcW w:w="1960" w:type="dxa"/>
          </w:tcPr>
          <w:p w14:paraId="29520E06" w14:textId="1D121872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4BF0BC05" w14:textId="7040AFA0" w:rsidR="00FE24F6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воспитатель</w:t>
            </w:r>
          </w:p>
        </w:tc>
        <w:tc>
          <w:tcPr>
            <w:tcW w:w="2958" w:type="dxa"/>
          </w:tcPr>
          <w:p w14:paraId="6D69DC5D" w14:textId="77777777" w:rsidR="00FE24F6" w:rsidRPr="00A45CD2" w:rsidRDefault="00FE24F6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B565A" w:rsidRPr="00A45CD2" w14:paraId="3F6F95F9" w14:textId="77777777" w:rsidTr="001B10F0">
        <w:trPr>
          <w:trHeight w:val="402"/>
        </w:trPr>
        <w:tc>
          <w:tcPr>
            <w:tcW w:w="2957" w:type="dxa"/>
            <w:vMerge/>
          </w:tcPr>
          <w:p w14:paraId="20788524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A98711F" w14:textId="4660FB2E" w:rsidR="00CB565A" w:rsidRPr="00A45CD2" w:rsidRDefault="00CB565A" w:rsidP="00FE24F6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</w:t>
            </w:r>
            <w:r w:rsidRPr="00A45CD2">
              <w:rPr>
                <w:rFonts w:eastAsiaTheme="minorHAnsi"/>
                <w:sz w:val="22"/>
                <w:szCs w:val="22"/>
                <w:lang w:eastAsia="en-US"/>
              </w:rPr>
              <w:t>«Подвижные игры народов Урала»</w:t>
            </w:r>
          </w:p>
        </w:tc>
        <w:tc>
          <w:tcPr>
            <w:tcW w:w="1960" w:type="dxa"/>
          </w:tcPr>
          <w:p w14:paraId="55389132" w14:textId="0681A49B" w:rsidR="00CB565A" w:rsidRPr="00A45CD2" w:rsidRDefault="004D5E4F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76270A52" w14:textId="5EDE58D9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 ФК</w:t>
            </w:r>
          </w:p>
        </w:tc>
        <w:tc>
          <w:tcPr>
            <w:tcW w:w="2958" w:type="dxa"/>
          </w:tcPr>
          <w:p w14:paraId="52C3DFDA" w14:textId="77777777" w:rsidR="00CB565A" w:rsidRPr="00A45CD2" w:rsidRDefault="00CB565A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002F4" w:rsidRPr="00A45CD2" w14:paraId="1311508A" w14:textId="77777777" w:rsidTr="008035B7">
        <w:tc>
          <w:tcPr>
            <w:tcW w:w="2957" w:type="dxa"/>
            <w:vMerge/>
          </w:tcPr>
          <w:p w14:paraId="3BDE1BB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2D98EE6" w14:textId="77777777" w:rsidR="001002F4" w:rsidRPr="00A45CD2" w:rsidRDefault="001002F4" w:rsidP="00CB565A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Досуг, посвящённый Дню народного единства </w:t>
            </w:r>
          </w:p>
        </w:tc>
        <w:tc>
          <w:tcPr>
            <w:tcW w:w="1960" w:type="dxa"/>
          </w:tcPr>
          <w:p w14:paraId="7F4BE47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14:paraId="1D88C46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22E3AA8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363CCF73" w14:textId="77777777" w:rsidTr="008035B7">
        <w:tc>
          <w:tcPr>
            <w:tcW w:w="2957" w:type="dxa"/>
            <w:vMerge/>
          </w:tcPr>
          <w:p w14:paraId="1A4B75A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BED785C" w14:textId="77777777" w:rsidR="001002F4" w:rsidRPr="00A45CD2" w:rsidRDefault="001002F4" w:rsidP="00CB565A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Тематический день «День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героя»</w:t>
            </w:r>
          </w:p>
        </w:tc>
        <w:tc>
          <w:tcPr>
            <w:tcW w:w="1960" w:type="dxa"/>
          </w:tcPr>
          <w:p w14:paraId="402F427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70153E9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7A0F40FB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старшие</w:t>
            </w:r>
          </w:p>
        </w:tc>
      </w:tr>
      <w:tr w:rsidR="001002F4" w:rsidRPr="00A45CD2" w14:paraId="2F66BD18" w14:textId="77777777" w:rsidTr="008035B7">
        <w:tc>
          <w:tcPr>
            <w:tcW w:w="2957" w:type="dxa"/>
            <w:vMerge/>
          </w:tcPr>
          <w:p w14:paraId="55EF48C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7C766CF" w14:textId="77777777" w:rsidR="001002F4" w:rsidRPr="00A45CD2" w:rsidRDefault="001002F4" w:rsidP="00CB565A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5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защитника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Отечества</w:t>
            </w:r>
          </w:p>
        </w:tc>
        <w:tc>
          <w:tcPr>
            <w:tcW w:w="1960" w:type="dxa"/>
          </w:tcPr>
          <w:p w14:paraId="17C00AB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3D67B71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4EE7D86D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52CA9895" w14:textId="77777777" w:rsidTr="008035B7">
        <w:tc>
          <w:tcPr>
            <w:tcW w:w="2957" w:type="dxa"/>
            <w:vMerge/>
          </w:tcPr>
          <w:p w14:paraId="1370FFFD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1193E36" w14:textId="77777777" w:rsidR="001002F4" w:rsidRPr="00A45CD2" w:rsidRDefault="001002F4" w:rsidP="00CB565A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 рисунков «Наша армия родная»</w:t>
            </w:r>
          </w:p>
        </w:tc>
        <w:tc>
          <w:tcPr>
            <w:tcW w:w="1960" w:type="dxa"/>
          </w:tcPr>
          <w:p w14:paraId="70748B6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421432D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воспитатели.</w:t>
            </w:r>
          </w:p>
        </w:tc>
        <w:tc>
          <w:tcPr>
            <w:tcW w:w="2958" w:type="dxa"/>
          </w:tcPr>
          <w:p w14:paraId="1BEF9F9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3F30C110" w14:textId="77777777" w:rsidTr="008035B7">
        <w:tc>
          <w:tcPr>
            <w:tcW w:w="2957" w:type="dxa"/>
            <w:vMerge/>
          </w:tcPr>
          <w:p w14:paraId="07F1BCE0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FE79A11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Акция, выставка «Бессмертный полк»</w:t>
            </w:r>
          </w:p>
        </w:tc>
        <w:tc>
          <w:tcPr>
            <w:tcW w:w="1960" w:type="dxa"/>
          </w:tcPr>
          <w:p w14:paraId="530E5CF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69111A9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5035E8C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2E386602" w14:textId="77777777" w:rsidTr="008035B7">
        <w:tc>
          <w:tcPr>
            <w:tcW w:w="2957" w:type="dxa"/>
            <w:vMerge/>
          </w:tcPr>
          <w:p w14:paraId="4C6B4C5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B5BA088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</w:t>
            </w:r>
            <w:r w:rsidRPr="00A45CD2">
              <w:rPr>
                <w:spacing w:val="-5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«Георгиевская ленточка»</w:t>
            </w:r>
          </w:p>
        </w:tc>
        <w:tc>
          <w:tcPr>
            <w:tcW w:w="1960" w:type="dxa"/>
          </w:tcPr>
          <w:p w14:paraId="152A6AD5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175136A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21AABD9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</w:tr>
      <w:tr w:rsidR="001002F4" w:rsidRPr="00A45CD2" w14:paraId="2E856D53" w14:textId="77777777" w:rsidTr="008035B7">
        <w:tc>
          <w:tcPr>
            <w:tcW w:w="2957" w:type="dxa"/>
            <w:vMerge/>
          </w:tcPr>
          <w:p w14:paraId="44AE22E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77D0EDE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 «Ветеран живет рядом»</w:t>
            </w:r>
          </w:p>
        </w:tc>
        <w:tc>
          <w:tcPr>
            <w:tcW w:w="1960" w:type="dxa"/>
          </w:tcPr>
          <w:p w14:paraId="43B0418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5BCE9A9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200D04FF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старшие</w:t>
            </w:r>
          </w:p>
        </w:tc>
      </w:tr>
      <w:tr w:rsidR="001002F4" w:rsidRPr="00A45CD2" w14:paraId="2DDBE82D" w14:textId="77777777" w:rsidTr="008035B7">
        <w:tc>
          <w:tcPr>
            <w:tcW w:w="2957" w:type="dxa"/>
            <w:vMerge/>
          </w:tcPr>
          <w:p w14:paraId="4FBFD5F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D7FD274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  «Окна победы»</w:t>
            </w:r>
          </w:p>
        </w:tc>
        <w:tc>
          <w:tcPr>
            <w:tcW w:w="1960" w:type="dxa"/>
          </w:tcPr>
          <w:p w14:paraId="7BB9535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0FBE974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1DBE700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460230B4" w14:textId="77777777" w:rsidTr="008035B7">
        <w:tc>
          <w:tcPr>
            <w:tcW w:w="2957" w:type="dxa"/>
            <w:vMerge/>
          </w:tcPr>
          <w:p w14:paraId="6866CBF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AAB4607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Досуг, посвященный Дню Победы</w:t>
            </w:r>
          </w:p>
        </w:tc>
        <w:tc>
          <w:tcPr>
            <w:tcW w:w="1960" w:type="dxa"/>
          </w:tcPr>
          <w:p w14:paraId="27AA541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4C6885C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60E1804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5AAA86A0" w14:textId="77777777" w:rsidTr="008035B7">
        <w:tc>
          <w:tcPr>
            <w:tcW w:w="2957" w:type="dxa"/>
            <w:vMerge/>
          </w:tcPr>
          <w:p w14:paraId="5D13433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707001B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независимости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России</w:t>
            </w:r>
          </w:p>
        </w:tc>
        <w:tc>
          <w:tcPr>
            <w:tcW w:w="1960" w:type="dxa"/>
          </w:tcPr>
          <w:p w14:paraId="729BE53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14:paraId="61B4A3C0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69FAEEDD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5C59A5C5" w14:textId="77777777" w:rsidTr="008035B7">
        <w:tc>
          <w:tcPr>
            <w:tcW w:w="2957" w:type="dxa"/>
            <w:vMerge/>
          </w:tcPr>
          <w:p w14:paraId="5AFB890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EC3E63E" w14:textId="77777777" w:rsidR="001002F4" w:rsidRPr="00A45CD2" w:rsidRDefault="001002F4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День памяти и скорби </w:t>
            </w:r>
          </w:p>
        </w:tc>
        <w:tc>
          <w:tcPr>
            <w:tcW w:w="1960" w:type="dxa"/>
          </w:tcPr>
          <w:p w14:paraId="3C64D48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14:paraId="033A3090" w14:textId="78FE1F10" w:rsidR="001002F4" w:rsidRPr="00A45CD2" w:rsidRDefault="00E46F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все </w:t>
            </w:r>
            <w:r w:rsidR="001002F4" w:rsidRPr="00A45CD2">
              <w:rPr>
                <w:sz w:val="22"/>
                <w:szCs w:val="22"/>
              </w:rPr>
              <w:t>воспитатели</w:t>
            </w:r>
          </w:p>
        </w:tc>
        <w:tc>
          <w:tcPr>
            <w:tcW w:w="2958" w:type="dxa"/>
          </w:tcPr>
          <w:p w14:paraId="6A65BEE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6B115F18" w14:textId="77777777" w:rsidTr="008035B7">
        <w:tc>
          <w:tcPr>
            <w:tcW w:w="2957" w:type="dxa"/>
            <w:vMerge/>
          </w:tcPr>
          <w:p w14:paraId="76395F1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201DE1C" w14:textId="3B544E4B" w:rsidR="001002F4" w:rsidRPr="00A45CD2" w:rsidRDefault="00F4324F" w:rsidP="00CB565A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 Российского флага</w:t>
            </w:r>
          </w:p>
        </w:tc>
        <w:tc>
          <w:tcPr>
            <w:tcW w:w="1960" w:type="dxa"/>
          </w:tcPr>
          <w:p w14:paraId="6CB2893F" w14:textId="44E41B34" w:rsidR="001002F4" w:rsidRPr="00A45CD2" w:rsidRDefault="00F4324F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14:paraId="1848351E" w14:textId="2B5CFD93" w:rsidR="001002F4" w:rsidRPr="00A45CD2" w:rsidRDefault="00E46F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252A83D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старшие</w:t>
            </w:r>
          </w:p>
        </w:tc>
      </w:tr>
      <w:tr w:rsidR="001002F4" w:rsidRPr="00A45CD2" w14:paraId="56244AE8" w14:textId="77777777" w:rsidTr="008035B7">
        <w:tc>
          <w:tcPr>
            <w:tcW w:w="2957" w:type="dxa"/>
            <w:vMerge w:val="restart"/>
          </w:tcPr>
          <w:p w14:paraId="1AD7130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  <w:p w14:paraId="48027D1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14:paraId="2285AB0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CFE226C" w14:textId="1BDF1163" w:rsidR="001002F4" w:rsidRPr="00A45CD2" w:rsidRDefault="00E93118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Развлечение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«Детство</w:t>
            </w:r>
            <w:r w:rsidRPr="00A45CD2">
              <w:rPr>
                <w:spacing w:val="-1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–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это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я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и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ты»</w:t>
            </w:r>
          </w:p>
        </w:tc>
        <w:tc>
          <w:tcPr>
            <w:tcW w:w="1960" w:type="dxa"/>
          </w:tcPr>
          <w:p w14:paraId="3C7B7A01" w14:textId="230670C4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14:paraId="68043A13" w14:textId="69AE976E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  <w:r w:rsidRPr="00A45CD2">
              <w:rPr>
                <w:sz w:val="22"/>
                <w:szCs w:val="22"/>
              </w:rPr>
              <w:t xml:space="preserve"> Инструктор по ФК</w:t>
            </w:r>
          </w:p>
        </w:tc>
        <w:tc>
          <w:tcPr>
            <w:tcW w:w="2958" w:type="dxa"/>
          </w:tcPr>
          <w:p w14:paraId="0534D036" w14:textId="636B66E3" w:rsidR="001002F4" w:rsidRPr="00A45CD2" w:rsidRDefault="00E9311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418D599E" w14:textId="77777777" w:rsidTr="008035B7">
        <w:tc>
          <w:tcPr>
            <w:tcW w:w="2957" w:type="dxa"/>
            <w:vMerge/>
          </w:tcPr>
          <w:p w14:paraId="31CE26F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CBA6A30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дружбы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«Дружб</w:t>
            </w:r>
            <w:proofErr w:type="gramStart"/>
            <w:r w:rsidRPr="00A45CD2">
              <w:rPr>
                <w:sz w:val="22"/>
                <w:szCs w:val="22"/>
              </w:rPr>
              <w:t>а-</w:t>
            </w:r>
            <w:proofErr w:type="gramEnd"/>
            <w:r w:rsidRPr="00A45CD2">
              <w:rPr>
                <w:spacing w:val="-1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главное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чудо»</w:t>
            </w:r>
          </w:p>
        </w:tc>
        <w:tc>
          <w:tcPr>
            <w:tcW w:w="1960" w:type="dxa"/>
          </w:tcPr>
          <w:p w14:paraId="268888B5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14:paraId="5EF1565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6B8AA94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8D50D8" w:rsidRPr="00A45CD2" w14:paraId="5F1621A0" w14:textId="77777777" w:rsidTr="008035B7">
        <w:tc>
          <w:tcPr>
            <w:tcW w:w="2957" w:type="dxa"/>
            <w:vMerge/>
          </w:tcPr>
          <w:p w14:paraId="18C86DA6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C2335D8" w14:textId="4B130740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Фото-коллаж «Воспоминания о лете»</w:t>
            </w:r>
          </w:p>
        </w:tc>
        <w:tc>
          <w:tcPr>
            <w:tcW w:w="1960" w:type="dxa"/>
          </w:tcPr>
          <w:p w14:paraId="4DD596AE" w14:textId="6551703C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16026AAE" w14:textId="1F569160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75C3440A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002F4" w:rsidRPr="00A45CD2" w14:paraId="235570E4" w14:textId="77777777" w:rsidTr="008035B7">
        <w:tc>
          <w:tcPr>
            <w:tcW w:w="2957" w:type="dxa"/>
            <w:vMerge/>
          </w:tcPr>
          <w:p w14:paraId="0FC02CBE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A81202E" w14:textId="77777777" w:rsidR="001002F4" w:rsidRPr="00A45CD2" w:rsidRDefault="001002F4" w:rsidP="00257050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Социальная акция «День пожилого человека» </w:t>
            </w:r>
          </w:p>
          <w:p w14:paraId="26BC7687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 «Всемирный день доброты»</w:t>
            </w:r>
          </w:p>
        </w:tc>
        <w:tc>
          <w:tcPr>
            <w:tcW w:w="1960" w:type="dxa"/>
          </w:tcPr>
          <w:p w14:paraId="271BEF8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14:paraId="75C03F9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воспитатели.</w:t>
            </w:r>
          </w:p>
        </w:tc>
        <w:tc>
          <w:tcPr>
            <w:tcW w:w="2958" w:type="dxa"/>
          </w:tcPr>
          <w:p w14:paraId="6B547D3D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49E48A69" w14:textId="77777777" w:rsidTr="008035B7">
        <w:tc>
          <w:tcPr>
            <w:tcW w:w="2957" w:type="dxa"/>
            <w:vMerge/>
          </w:tcPr>
          <w:p w14:paraId="1FD8ABAE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63EE550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</w:t>
            </w:r>
            <w:r w:rsidRPr="00A45CD2">
              <w:rPr>
                <w:spacing w:val="-5"/>
                <w:sz w:val="22"/>
                <w:szCs w:val="22"/>
              </w:rPr>
              <w:t xml:space="preserve"> ко дню пожилого человека </w:t>
            </w:r>
            <w:r w:rsidRPr="00A45CD2">
              <w:rPr>
                <w:sz w:val="22"/>
                <w:szCs w:val="22"/>
              </w:rPr>
              <w:t>«Бабушкина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 xml:space="preserve">радость» </w:t>
            </w:r>
            <w:proofErr w:type="gramStart"/>
            <w:r w:rsidRPr="00A45CD2">
              <w:rPr>
                <w:sz w:val="22"/>
                <w:szCs w:val="22"/>
              </w:rPr>
              <w:t>Фото-выставка</w:t>
            </w:r>
            <w:proofErr w:type="gramEnd"/>
            <w:r w:rsidRPr="00A45CD2">
              <w:rPr>
                <w:sz w:val="22"/>
                <w:szCs w:val="22"/>
              </w:rPr>
              <w:t xml:space="preserve"> «Бабушкина радость»</w:t>
            </w:r>
          </w:p>
        </w:tc>
        <w:tc>
          <w:tcPr>
            <w:tcW w:w="1960" w:type="dxa"/>
          </w:tcPr>
          <w:p w14:paraId="45F00342" w14:textId="77777777" w:rsidR="001002F4" w:rsidRPr="00A45CD2" w:rsidRDefault="001002F4" w:rsidP="008035B7">
            <w:pPr>
              <w:jc w:val="center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сентябрь </w:t>
            </w:r>
          </w:p>
          <w:p w14:paraId="23B9C29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14:paraId="286BA70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44F36E8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732268A9" w14:textId="77777777" w:rsidTr="008035B7">
        <w:tc>
          <w:tcPr>
            <w:tcW w:w="2957" w:type="dxa"/>
            <w:vMerge w:val="restart"/>
          </w:tcPr>
          <w:p w14:paraId="5F9EB5A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  <w:p w14:paraId="66ABF43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14:paraId="6DC53B1F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279FD3D" w14:textId="5D256017" w:rsidR="001002F4" w:rsidRPr="00A45CD2" w:rsidRDefault="00F4324F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Конкурсы для родителей  «Новогодняя игрушка своими руками»  </w:t>
            </w:r>
          </w:p>
        </w:tc>
        <w:tc>
          <w:tcPr>
            <w:tcW w:w="1960" w:type="dxa"/>
          </w:tcPr>
          <w:p w14:paraId="5CF4D31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37521F1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647EE4F5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6C1980BC" w14:textId="77777777" w:rsidTr="008035B7">
        <w:tc>
          <w:tcPr>
            <w:tcW w:w="2957" w:type="dxa"/>
            <w:vMerge/>
          </w:tcPr>
          <w:p w14:paraId="0A161D8C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D784AF8" w14:textId="7B2BF457" w:rsidR="001002F4" w:rsidRPr="00A45CD2" w:rsidRDefault="00F4324F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rFonts w:eastAsia="Calibri"/>
                <w:sz w:val="22"/>
                <w:szCs w:val="22"/>
              </w:rPr>
              <w:t>«Колядки, колядки – собрались ребятки»</w:t>
            </w:r>
          </w:p>
        </w:tc>
        <w:tc>
          <w:tcPr>
            <w:tcW w:w="1960" w:type="dxa"/>
          </w:tcPr>
          <w:p w14:paraId="5AE0CE0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14:paraId="7D4CDCBF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08BD956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8D50D8" w:rsidRPr="00A45CD2" w14:paraId="792A79B5" w14:textId="77777777" w:rsidTr="008035B7">
        <w:tc>
          <w:tcPr>
            <w:tcW w:w="2957" w:type="dxa"/>
            <w:vMerge/>
          </w:tcPr>
          <w:p w14:paraId="0231E997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FDAEF37" w14:textId="37EF6E83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rFonts w:eastAsia="Calibri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международный день спасибо</w:t>
            </w:r>
          </w:p>
        </w:tc>
        <w:tc>
          <w:tcPr>
            <w:tcW w:w="1960" w:type="dxa"/>
          </w:tcPr>
          <w:p w14:paraId="1D17F504" w14:textId="19D775BA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11 января</w:t>
            </w:r>
          </w:p>
        </w:tc>
        <w:tc>
          <w:tcPr>
            <w:tcW w:w="2958" w:type="dxa"/>
          </w:tcPr>
          <w:p w14:paraId="3B1F5160" w14:textId="4326178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3B81AF2F" w14:textId="4337E520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7680E5C3" w14:textId="77777777" w:rsidTr="008035B7">
        <w:tc>
          <w:tcPr>
            <w:tcW w:w="2957" w:type="dxa"/>
            <w:vMerge/>
          </w:tcPr>
          <w:p w14:paraId="296C90D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4FDCC0B" w14:textId="72E17C35" w:rsidR="001002F4" w:rsidRPr="00A45CD2" w:rsidRDefault="008D50D8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 чтения вслух</w:t>
            </w:r>
          </w:p>
        </w:tc>
        <w:tc>
          <w:tcPr>
            <w:tcW w:w="1960" w:type="dxa"/>
          </w:tcPr>
          <w:p w14:paraId="57899B76" w14:textId="11CFC98E" w:rsidR="001002F4" w:rsidRPr="00A45CD2" w:rsidRDefault="008D50D8" w:rsidP="008D50D8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1 февраля </w:t>
            </w:r>
          </w:p>
        </w:tc>
        <w:tc>
          <w:tcPr>
            <w:tcW w:w="2958" w:type="dxa"/>
          </w:tcPr>
          <w:p w14:paraId="551DD30F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7436D47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8D50D8" w:rsidRPr="00A45CD2" w14:paraId="0F27FD98" w14:textId="77777777" w:rsidTr="008035B7">
        <w:tc>
          <w:tcPr>
            <w:tcW w:w="2957" w:type="dxa"/>
            <w:vMerge/>
          </w:tcPr>
          <w:p w14:paraId="4D168222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38B267E" w14:textId="5709A2C0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междунапродный</w:t>
            </w:r>
            <w:proofErr w:type="spellEnd"/>
            <w:r w:rsidRPr="00A45CD2">
              <w:rPr>
                <w:sz w:val="22"/>
                <w:szCs w:val="22"/>
              </w:rPr>
              <w:t xml:space="preserve"> день родного языка</w:t>
            </w:r>
          </w:p>
        </w:tc>
        <w:tc>
          <w:tcPr>
            <w:tcW w:w="1960" w:type="dxa"/>
          </w:tcPr>
          <w:p w14:paraId="3C50AF4D" w14:textId="7AC5591E" w:rsidR="008D50D8" w:rsidRPr="00A45CD2" w:rsidRDefault="008D50D8" w:rsidP="008D50D8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21 февраля</w:t>
            </w:r>
          </w:p>
        </w:tc>
        <w:tc>
          <w:tcPr>
            <w:tcW w:w="2958" w:type="dxa"/>
          </w:tcPr>
          <w:p w14:paraId="7E61FCCD" w14:textId="597A68BC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102C50E4" w14:textId="58CE3B26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75449810" w14:textId="77777777" w:rsidTr="008035B7">
        <w:tc>
          <w:tcPr>
            <w:tcW w:w="2957" w:type="dxa"/>
            <w:vMerge/>
          </w:tcPr>
          <w:p w14:paraId="49FB6DA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DA9F389" w14:textId="382EB40B" w:rsidR="001002F4" w:rsidRPr="00A45CD2" w:rsidRDefault="008D50D8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Праздник 8 марта</w:t>
            </w:r>
          </w:p>
        </w:tc>
        <w:tc>
          <w:tcPr>
            <w:tcW w:w="1960" w:type="dxa"/>
          </w:tcPr>
          <w:p w14:paraId="0BF0A923" w14:textId="18B99711" w:rsidR="001002F4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14:paraId="2A955971" w14:textId="0BD080C2" w:rsidR="001002F4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3E950098" w14:textId="415372CC" w:rsidR="001002F4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5EB58EE9" w14:textId="77777777" w:rsidTr="008035B7">
        <w:tc>
          <w:tcPr>
            <w:tcW w:w="2957" w:type="dxa"/>
            <w:vMerge/>
          </w:tcPr>
          <w:p w14:paraId="638A9DA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7CE71EC" w14:textId="4F66E062" w:rsidR="001002F4" w:rsidRPr="00A45CD2" w:rsidRDefault="008D50D8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rFonts w:eastAsia="Calibri"/>
                <w:sz w:val="22"/>
                <w:szCs w:val="22"/>
              </w:rPr>
              <w:t>«Кузьминки»</w:t>
            </w:r>
          </w:p>
        </w:tc>
        <w:tc>
          <w:tcPr>
            <w:tcW w:w="1960" w:type="dxa"/>
          </w:tcPr>
          <w:p w14:paraId="25F5404E" w14:textId="6B740DB2" w:rsidR="001002F4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14:paraId="4CB0B472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32075786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008A851A" w14:textId="77777777" w:rsidTr="008035B7">
        <w:tc>
          <w:tcPr>
            <w:tcW w:w="2957" w:type="dxa"/>
            <w:vMerge/>
          </w:tcPr>
          <w:p w14:paraId="5A1A4A5A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3DA334CA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всемирный день поэзии</w:t>
            </w:r>
          </w:p>
        </w:tc>
        <w:tc>
          <w:tcPr>
            <w:tcW w:w="1960" w:type="dxa"/>
          </w:tcPr>
          <w:p w14:paraId="392CF7E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21 марта</w:t>
            </w:r>
          </w:p>
        </w:tc>
        <w:tc>
          <w:tcPr>
            <w:tcW w:w="2958" w:type="dxa"/>
          </w:tcPr>
          <w:p w14:paraId="0D2F66E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6E8BB42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8D50D8" w:rsidRPr="00A45CD2" w14:paraId="35E34169" w14:textId="77777777" w:rsidTr="008035B7">
        <w:tc>
          <w:tcPr>
            <w:tcW w:w="2957" w:type="dxa"/>
            <w:vMerge/>
          </w:tcPr>
          <w:p w14:paraId="0D748F75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BB0363F" w14:textId="0A96ABF0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Конкурс </w:t>
            </w:r>
            <w:proofErr w:type="gramStart"/>
            <w:r w:rsidRPr="00A45CD2">
              <w:rPr>
                <w:sz w:val="22"/>
                <w:szCs w:val="22"/>
              </w:rPr>
              <w:t>чтецов</w:t>
            </w:r>
            <w:proofErr w:type="gramEnd"/>
            <w:r w:rsidRPr="00A45CD2">
              <w:rPr>
                <w:sz w:val="22"/>
                <w:szCs w:val="22"/>
              </w:rPr>
              <w:t xml:space="preserve"> посвященный 110 </w:t>
            </w:r>
            <w:proofErr w:type="spellStart"/>
            <w:r w:rsidRPr="00A45CD2">
              <w:rPr>
                <w:sz w:val="22"/>
                <w:szCs w:val="22"/>
              </w:rPr>
              <w:t>летию</w:t>
            </w:r>
            <w:proofErr w:type="spellEnd"/>
            <w:r w:rsidRPr="00A45CD2">
              <w:rPr>
                <w:sz w:val="22"/>
                <w:szCs w:val="22"/>
              </w:rPr>
              <w:t xml:space="preserve"> Сергея Михалкова</w:t>
            </w:r>
          </w:p>
        </w:tc>
        <w:tc>
          <w:tcPr>
            <w:tcW w:w="1960" w:type="dxa"/>
          </w:tcPr>
          <w:p w14:paraId="421DF850" w14:textId="3F6C9DD9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14:paraId="12CBDE58" w14:textId="1F3AC15B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321DA22C" w14:textId="1412DF10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8D50D8" w:rsidRPr="00A45CD2" w14:paraId="72C7CA1F" w14:textId="77777777" w:rsidTr="008035B7">
        <w:tc>
          <w:tcPr>
            <w:tcW w:w="2957" w:type="dxa"/>
            <w:vMerge/>
          </w:tcPr>
          <w:p w14:paraId="570EC179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C211D70" w14:textId="4C047563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Праздник «</w:t>
            </w:r>
            <w:proofErr w:type="gramStart"/>
            <w:r w:rsidRPr="00A45CD2">
              <w:rPr>
                <w:sz w:val="22"/>
                <w:szCs w:val="22"/>
              </w:rPr>
              <w:t>Весна-красна</w:t>
            </w:r>
            <w:proofErr w:type="gramEnd"/>
            <w:r w:rsidRPr="00A45CD2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</w:tcPr>
          <w:p w14:paraId="4D7353C3" w14:textId="604B5840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5C614644" w14:textId="614AA43D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1AD18429" w14:textId="76D128A3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младшая средняя</w:t>
            </w:r>
          </w:p>
        </w:tc>
      </w:tr>
      <w:tr w:rsidR="008D50D8" w:rsidRPr="00A45CD2" w14:paraId="63EBE150" w14:textId="77777777" w:rsidTr="008035B7">
        <w:tc>
          <w:tcPr>
            <w:tcW w:w="2957" w:type="dxa"/>
            <w:vMerge/>
          </w:tcPr>
          <w:p w14:paraId="2A492C04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830EF6E" w14:textId="77777777" w:rsidR="008D50D8" w:rsidRPr="00A45CD2" w:rsidRDefault="008D50D8" w:rsidP="008D50D8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детской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 xml:space="preserve">книги </w:t>
            </w:r>
          </w:p>
          <w:p w14:paraId="542A5943" w14:textId="785E1BD6" w:rsidR="008D50D8" w:rsidRPr="00A45CD2" w:rsidRDefault="008D50D8" w:rsidP="008D50D8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Викторина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«В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мире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сказки»</w:t>
            </w:r>
          </w:p>
        </w:tc>
        <w:tc>
          <w:tcPr>
            <w:tcW w:w="1960" w:type="dxa"/>
          </w:tcPr>
          <w:p w14:paraId="77AF47F0" w14:textId="2BA9E024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1A67B1E9" w14:textId="4D31C0CA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720E488" w14:textId="0C29322B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1002F4" w:rsidRPr="00A45CD2" w14:paraId="2C9255CD" w14:textId="77777777" w:rsidTr="008035B7">
        <w:tc>
          <w:tcPr>
            <w:tcW w:w="2957" w:type="dxa"/>
            <w:vMerge/>
          </w:tcPr>
          <w:p w14:paraId="5D20D69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FD535C6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 русского языка Пушкинский день</w:t>
            </w:r>
          </w:p>
        </w:tc>
        <w:tc>
          <w:tcPr>
            <w:tcW w:w="1960" w:type="dxa"/>
          </w:tcPr>
          <w:p w14:paraId="417CC6D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6 июня</w:t>
            </w:r>
          </w:p>
        </w:tc>
        <w:tc>
          <w:tcPr>
            <w:tcW w:w="2958" w:type="dxa"/>
          </w:tcPr>
          <w:p w14:paraId="6AE5251B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73CD7870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 подготовительная</w:t>
            </w:r>
          </w:p>
        </w:tc>
      </w:tr>
      <w:tr w:rsidR="008D50D8" w:rsidRPr="00A45CD2" w14:paraId="6B1B5FE5" w14:textId="77777777" w:rsidTr="008035B7">
        <w:tc>
          <w:tcPr>
            <w:tcW w:w="2957" w:type="dxa"/>
            <w:vMerge/>
          </w:tcPr>
          <w:p w14:paraId="4092A6D0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5163F52" w14:textId="67B71FAB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Праздник «Выпускной балл»</w:t>
            </w:r>
          </w:p>
        </w:tc>
        <w:tc>
          <w:tcPr>
            <w:tcW w:w="1960" w:type="dxa"/>
          </w:tcPr>
          <w:p w14:paraId="51880AC0" w14:textId="2FCB9C8A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14:paraId="6B11390B" w14:textId="66F7729D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0EC65E46" w14:textId="180B5325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1002F4" w:rsidRPr="00A45CD2" w14:paraId="203A9894" w14:textId="77777777" w:rsidTr="008035B7">
        <w:tc>
          <w:tcPr>
            <w:tcW w:w="2957" w:type="dxa"/>
            <w:vMerge/>
          </w:tcPr>
          <w:p w14:paraId="39DD43A5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878E6A8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Праздник «</w:t>
            </w:r>
            <w:proofErr w:type="spellStart"/>
            <w:r w:rsidRPr="00A45CD2">
              <w:rPr>
                <w:sz w:val="22"/>
                <w:szCs w:val="22"/>
              </w:rPr>
              <w:t>Осенины</w:t>
            </w:r>
            <w:proofErr w:type="spellEnd"/>
            <w:r w:rsidRPr="00A45CD2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</w:tcPr>
          <w:p w14:paraId="5135B371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14:paraId="1431CBFF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556BB63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8D50D8" w:rsidRPr="00A45CD2" w14:paraId="30364DE3" w14:textId="77777777" w:rsidTr="008035B7">
        <w:tc>
          <w:tcPr>
            <w:tcW w:w="2957" w:type="dxa"/>
            <w:vMerge/>
          </w:tcPr>
          <w:p w14:paraId="20E3B26C" w14:textId="77777777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A409972" w14:textId="2CA53C3B" w:rsidR="008D50D8" w:rsidRPr="00A45CD2" w:rsidRDefault="008D50D8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Конкурс чтецов «Осень – чудная пора»</w:t>
            </w:r>
          </w:p>
        </w:tc>
        <w:tc>
          <w:tcPr>
            <w:tcW w:w="1960" w:type="dxa"/>
          </w:tcPr>
          <w:p w14:paraId="7B4B9DCD" w14:textId="103D2FE9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14:paraId="1EF1B730" w14:textId="3AEE3DE9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3A0D6DB3" w14:textId="2F4735C5" w:rsidR="008D50D8" w:rsidRPr="00A45CD2" w:rsidRDefault="008D50D8" w:rsidP="008035B7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1002F4" w:rsidRPr="00A45CD2" w14:paraId="569D31C3" w14:textId="77777777" w:rsidTr="008035B7">
        <w:tc>
          <w:tcPr>
            <w:tcW w:w="2957" w:type="dxa"/>
            <w:vMerge/>
          </w:tcPr>
          <w:p w14:paraId="02FC2083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D7804A7" w14:textId="77777777" w:rsidR="001002F4" w:rsidRPr="00A45CD2" w:rsidRDefault="001002F4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Праздник «Новый год»</w:t>
            </w:r>
          </w:p>
        </w:tc>
        <w:tc>
          <w:tcPr>
            <w:tcW w:w="1960" w:type="dxa"/>
          </w:tcPr>
          <w:p w14:paraId="205743F4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4ED6A47B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1B70EF68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1002F4" w:rsidRPr="00A45CD2" w14:paraId="1B81A818" w14:textId="77777777" w:rsidTr="008035B7">
        <w:tc>
          <w:tcPr>
            <w:tcW w:w="2957" w:type="dxa"/>
            <w:vMerge w:val="restart"/>
          </w:tcPr>
          <w:p w14:paraId="60B316F9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физическое воспитание</w:t>
            </w:r>
            <w:r w:rsidRPr="00A45CD2">
              <w:rPr>
                <w:color w:val="auto"/>
                <w:sz w:val="22"/>
                <w:szCs w:val="22"/>
              </w:rPr>
              <w:t>,</w:t>
            </w:r>
            <w:r w:rsidRPr="00A45CD2">
              <w:rPr>
                <w:b/>
                <w:color w:val="auto"/>
                <w:sz w:val="22"/>
                <w:szCs w:val="22"/>
              </w:rPr>
              <w:t xml:space="preserve"> формирование культуры здорового образа жизни и эмоционального благополучия</w:t>
            </w:r>
          </w:p>
        </w:tc>
        <w:tc>
          <w:tcPr>
            <w:tcW w:w="3955" w:type="dxa"/>
          </w:tcPr>
          <w:p w14:paraId="51852586" w14:textId="0A37D6E9" w:rsidR="001002F4" w:rsidRPr="00A45CD2" w:rsidRDefault="00257050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«</w:t>
            </w:r>
            <w:proofErr w:type="spellStart"/>
            <w:r w:rsidRPr="00A45CD2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A45CD2">
              <w:rPr>
                <w:rFonts w:eastAsia="Calibri"/>
                <w:sz w:val="22"/>
                <w:szCs w:val="22"/>
              </w:rPr>
              <w:t xml:space="preserve"> игра «Быть здоровым – это модно»</w:t>
            </w:r>
          </w:p>
        </w:tc>
        <w:tc>
          <w:tcPr>
            <w:tcW w:w="1960" w:type="dxa"/>
          </w:tcPr>
          <w:p w14:paraId="7BFD6210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42A7FE97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пот ФК</w:t>
            </w:r>
          </w:p>
        </w:tc>
        <w:tc>
          <w:tcPr>
            <w:tcW w:w="2958" w:type="dxa"/>
          </w:tcPr>
          <w:p w14:paraId="41DECD95" w14:textId="77777777" w:rsidR="001002F4" w:rsidRPr="00A45CD2" w:rsidRDefault="001002F4" w:rsidP="008035B7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37D09CAA" w14:textId="77777777" w:rsidTr="008035B7">
        <w:tc>
          <w:tcPr>
            <w:tcW w:w="2957" w:type="dxa"/>
            <w:vMerge/>
          </w:tcPr>
          <w:p w14:paraId="211F7D5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01916E6" w14:textId="1FADF4C5" w:rsidR="00257050" w:rsidRPr="00A45CD2" w:rsidRDefault="00257050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Проект « Ключик здоровья» </w:t>
            </w:r>
          </w:p>
        </w:tc>
        <w:tc>
          <w:tcPr>
            <w:tcW w:w="1960" w:type="dxa"/>
          </w:tcPr>
          <w:p w14:paraId="6D9065A5" w14:textId="52C7153C" w:rsidR="00257050" w:rsidRPr="00A45CD2" w:rsidRDefault="00E46FF4" w:rsidP="00257050">
            <w:pPr>
              <w:keepNext/>
              <w:keepLines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A45CD2">
              <w:rPr>
                <w:color w:val="auto"/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A45CD2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579860F4" w14:textId="41A9BB8B" w:rsidR="00257050" w:rsidRPr="00A45CD2" w:rsidRDefault="00E46FF4" w:rsidP="00E46FF4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Инструктор пот ФК </w:t>
            </w:r>
          </w:p>
        </w:tc>
        <w:tc>
          <w:tcPr>
            <w:tcW w:w="2958" w:type="dxa"/>
          </w:tcPr>
          <w:p w14:paraId="0BCC4DC8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768D1835" w14:textId="77777777" w:rsidTr="008035B7">
        <w:tc>
          <w:tcPr>
            <w:tcW w:w="2957" w:type="dxa"/>
            <w:vMerge/>
          </w:tcPr>
          <w:p w14:paraId="1E8955E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5B0BE42" w14:textId="663E2ACC" w:rsidR="00257050" w:rsidRPr="00A45CD2" w:rsidRDefault="00E46FF4" w:rsidP="00257050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Кросс нации</w:t>
            </w:r>
          </w:p>
        </w:tc>
        <w:tc>
          <w:tcPr>
            <w:tcW w:w="1960" w:type="dxa"/>
          </w:tcPr>
          <w:p w14:paraId="387FA6D2" w14:textId="3BAD82A4" w:rsidR="00257050" w:rsidRPr="00A45CD2" w:rsidRDefault="00E46FF4" w:rsidP="00257050">
            <w:pPr>
              <w:jc w:val="center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142F8CA6" w14:textId="278CA3EE" w:rsidR="00257050" w:rsidRPr="00A45CD2" w:rsidRDefault="00E46FF4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7F338548" w14:textId="3121803F" w:rsidR="00257050" w:rsidRPr="00A45CD2" w:rsidRDefault="00E46FF4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Средняя, старшая,</w:t>
            </w:r>
            <w:r w:rsidR="008D50D8" w:rsidRPr="00A45CD2">
              <w:rPr>
                <w:sz w:val="22"/>
                <w:szCs w:val="22"/>
              </w:rPr>
              <w:t xml:space="preserve"> подготовитель</w:t>
            </w:r>
            <w:r w:rsidRPr="00A45CD2">
              <w:rPr>
                <w:sz w:val="22"/>
                <w:szCs w:val="22"/>
              </w:rPr>
              <w:t>ная к школе группы</w:t>
            </w:r>
          </w:p>
        </w:tc>
      </w:tr>
      <w:tr w:rsidR="00257050" w:rsidRPr="00A45CD2" w14:paraId="0645ED37" w14:textId="77777777" w:rsidTr="008035B7">
        <w:tc>
          <w:tcPr>
            <w:tcW w:w="2957" w:type="dxa"/>
            <w:vMerge/>
          </w:tcPr>
          <w:p w14:paraId="5967DFA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0FBE48F" w14:textId="77777777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Развлечение «Правила дорожного движения достойны уважения»</w:t>
            </w:r>
          </w:p>
        </w:tc>
        <w:tc>
          <w:tcPr>
            <w:tcW w:w="1960" w:type="dxa"/>
          </w:tcPr>
          <w:p w14:paraId="5A7C021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6268F26A" w14:textId="42648C04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58" w:type="dxa"/>
          </w:tcPr>
          <w:p w14:paraId="6F28AB7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E46FF4" w:rsidRPr="00A45CD2" w14:paraId="449F8AEB" w14:textId="77777777" w:rsidTr="008035B7">
        <w:tc>
          <w:tcPr>
            <w:tcW w:w="2957" w:type="dxa"/>
            <w:vMerge/>
          </w:tcPr>
          <w:p w14:paraId="1101DB9E" w14:textId="77777777" w:rsidR="00E46FF4" w:rsidRPr="00A45CD2" w:rsidRDefault="00E46FF4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F52F98B" w14:textId="6E5D1FD0" w:rsidR="00E46FF4" w:rsidRPr="00A45CD2" w:rsidRDefault="00E46FF4" w:rsidP="00257050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«День здоровья»</w:t>
            </w:r>
          </w:p>
        </w:tc>
        <w:tc>
          <w:tcPr>
            <w:tcW w:w="1960" w:type="dxa"/>
          </w:tcPr>
          <w:p w14:paraId="7D3C055C" w14:textId="5F9B1909" w:rsidR="00E46FF4" w:rsidRPr="00A45CD2" w:rsidRDefault="00E46FF4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14:paraId="02A69FA6" w14:textId="4EA84AD8" w:rsidR="00E46FF4" w:rsidRPr="00A45CD2" w:rsidRDefault="00E46FF4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пот ФК</w:t>
            </w:r>
          </w:p>
        </w:tc>
        <w:tc>
          <w:tcPr>
            <w:tcW w:w="2958" w:type="dxa"/>
          </w:tcPr>
          <w:p w14:paraId="4D475548" w14:textId="3CE171A3" w:rsidR="00E46FF4" w:rsidRPr="00A45CD2" w:rsidRDefault="00E46FF4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257050" w:rsidRPr="00A45CD2" w14:paraId="6058282E" w14:textId="77777777" w:rsidTr="008035B7">
        <w:tc>
          <w:tcPr>
            <w:tcW w:w="2957" w:type="dxa"/>
            <w:vMerge/>
          </w:tcPr>
          <w:p w14:paraId="43A9FE78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B9410DE" w14:textId="77777777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 детских работ: «Зимние забавы»</w:t>
            </w:r>
          </w:p>
        </w:tc>
        <w:tc>
          <w:tcPr>
            <w:tcW w:w="1960" w:type="dxa"/>
          </w:tcPr>
          <w:p w14:paraId="2A57F53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0B67B785" w14:textId="0FA251BB" w:rsidR="00257050" w:rsidRPr="00A45CD2" w:rsidRDefault="00E46FF4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24F8300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3669C84C" w14:textId="77777777" w:rsidTr="00257050">
        <w:trPr>
          <w:trHeight w:val="278"/>
        </w:trPr>
        <w:tc>
          <w:tcPr>
            <w:tcW w:w="2957" w:type="dxa"/>
            <w:vMerge/>
          </w:tcPr>
          <w:p w14:paraId="310A552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471E7AC" w14:textId="2810C6DC" w:rsidR="00257050" w:rsidRPr="00A45CD2" w:rsidRDefault="00257050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Лыжня России</w:t>
            </w:r>
          </w:p>
        </w:tc>
        <w:tc>
          <w:tcPr>
            <w:tcW w:w="1960" w:type="dxa"/>
          </w:tcPr>
          <w:p w14:paraId="50D1B34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17D6DBE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пот ФК</w:t>
            </w:r>
          </w:p>
        </w:tc>
        <w:tc>
          <w:tcPr>
            <w:tcW w:w="2958" w:type="dxa"/>
          </w:tcPr>
          <w:p w14:paraId="28BEAFC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E46FF4" w:rsidRPr="00A45CD2" w14:paraId="5CF01609" w14:textId="77777777" w:rsidTr="00257050">
        <w:trPr>
          <w:trHeight w:val="278"/>
        </w:trPr>
        <w:tc>
          <w:tcPr>
            <w:tcW w:w="2957" w:type="dxa"/>
            <w:vMerge/>
          </w:tcPr>
          <w:p w14:paraId="736CAA10" w14:textId="77777777" w:rsidR="00E46FF4" w:rsidRPr="00A45CD2" w:rsidRDefault="00E46FF4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A9429A5" w14:textId="77777777" w:rsidR="008D50D8" w:rsidRPr="00A45CD2" w:rsidRDefault="008D50D8" w:rsidP="008D50D8">
            <w:pPr>
              <w:jc w:val="left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«Пап</w:t>
            </w:r>
            <w:proofErr w:type="gramStart"/>
            <w:r w:rsidRPr="00A45CD2">
              <w:rPr>
                <w:sz w:val="22"/>
                <w:szCs w:val="22"/>
              </w:rPr>
              <w:t>а-</w:t>
            </w:r>
            <w:proofErr w:type="gramEnd"/>
            <w:r w:rsidRPr="00A45CD2">
              <w:rPr>
                <w:sz w:val="22"/>
                <w:szCs w:val="22"/>
              </w:rPr>
              <w:t xml:space="preserve"> моя гордость»</w:t>
            </w:r>
          </w:p>
          <w:p w14:paraId="2AC516EF" w14:textId="510E8A76" w:rsidR="00E46FF4" w:rsidRPr="00A45CD2" w:rsidRDefault="008D50D8" w:rsidP="008D50D8">
            <w:pPr>
              <w:keepNext/>
              <w:keepLines/>
              <w:jc w:val="left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(досуг совместно с родителями)</w:t>
            </w:r>
          </w:p>
        </w:tc>
        <w:tc>
          <w:tcPr>
            <w:tcW w:w="1960" w:type="dxa"/>
          </w:tcPr>
          <w:p w14:paraId="660D90AF" w14:textId="2A3AE0D8" w:rsidR="00E46FF4" w:rsidRPr="00A45CD2" w:rsidRDefault="008D50D8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73860DAB" w14:textId="77777777" w:rsidR="00E46FF4" w:rsidRPr="00A45CD2" w:rsidRDefault="008D50D8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пот ФК</w:t>
            </w:r>
          </w:p>
          <w:p w14:paraId="31747CD1" w14:textId="1567CC43" w:rsidR="008D50D8" w:rsidRPr="00A45CD2" w:rsidRDefault="008D50D8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5CE51F56" w14:textId="1FC6CC37" w:rsidR="00E46FF4" w:rsidRPr="00A45CD2" w:rsidRDefault="008D50D8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257050" w:rsidRPr="00A45CD2" w14:paraId="2D9A5D99" w14:textId="77777777" w:rsidTr="00257050">
        <w:trPr>
          <w:trHeight w:val="286"/>
        </w:trPr>
        <w:tc>
          <w:tcPr>
            <w:tcW w:w="2957" w:type="dxa"/>
            <w:vMerge/>
          </w:tcPr>
          <w:p w14:paraId="1335DA2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3FE31FB" w14:textId="2A747B56" w:rsidR="00257050" w:rsidRPr="00A45CD2" w:rsidRDefault="00257050" w:rsidP="00257050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«Туристический слёт»</w:t>
            </w:r>
          </w:p>
        </w:tc>
        <w:tc>
          <w:tcPr>
            <w:tcW w:w="1960" w:type="dxa"/>
          </w:tcPr>
          <w:p w14:paraId="19D025AE" w14:textId="44A1F487" w:rsidR="00257050" w:rsidRPr="00A45CD2" w:rsidRDefault="00E46FF4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6142403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Инструктор пот ФК</w:t>
            </w:r>
          </w:p>
        </w:tc>
        <w:tc>
          <w:tcPr>
            <w:tcW w:w="2958" w:type="dxa"/>
          </w:tcPr>
          <w:p w14:paraId="45A6DDDE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257050" w:rsidRPr="00A45CD2" w14:paraId="7D3A9F36" w14:textId="77777777" w:rsidTr="008035B7">
        <w:tc>
          <w:tcPr>
            <w:tcW w:w="2957" w:type="dxa"/>
            <w:vMerge w:val="restart"/>
          </w:tcPr>
          <w:p w14:paraId="16058928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трудовое воспитание</w:t>
            </w:r>
          </w:p>
        </w:tc>
        <w:tc>
          <w:tcPr>
            <w:tcW w:w="3955" w:type="dxa"/>
          </w:tcPr>
          <w:p w14:paraId="6D6B7D73" w14:textId="03DB29D6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«Не бросайте, люди, мусор!»</w:t>
            </w:r>
          </w:p>
        </w:tc>
        <w:tc>
          <w:tcPr>
            <w:tcW w:w="1960" w:type="dxa"/>
          </w:tcPr>
          <w:p w14:paraId="4FB88E4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8" w:type="dxa"/>
          </w:tcPr>
          <w:p w14:paraId="76370A0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3889101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0589163C" w14:textId="77777777" w:rsidTr="008035B7">
        <w:tc>
          <w:tcPr>
            <w:tcW w:w="2957" w:type="dxa"/>
            <w:vMerge/>
          </w:tcPr>
          <w:p w14:paraId="4CFAD38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D92A8A8" w14:textId="77777777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 «Чистая планета в наших руках»</w:t>
            </w:r>
          </w:p>
        </w:tc>
        <w:tc>
          <w:tcPr>
            <w:tcW w:w="1960" w:type="dxa"/>
          </w:tcPr>
          <w:p w14:paraId="0E5D061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21C001D1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5E1277C1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040FDC25" w14:textId="77777777" w:rsidTr="008035B7">
        <w:tc>
          <w:tcPr>
            <w:tcW w:w="2957" w:type="dxa"/>
            <w:vMerge/>
          </w:tcPr>
          <w:p w14:paraId="7726BD9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443E967" w14:textId="77777777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Встречи</w:t>
            </w:r>
            <w:r w:rsidRPr="00A45CD2">
              <w:rPr>
                <w:spacing w:val="-4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с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интересными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людьми</w:t>
            </w:r>
          </w:p>
        </w:tc>
        <w:tc>
          <w:tcPr>
            <w:tcW w:w="1960" w:type="dxa"/>
          </w:tcPr>
          <w:p w14:paraId="5C5DDA0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17820E9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7375AA3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</w:t>
            </w:r>
          </w:p>
        </w:tc>
      </w:tr>
      <w:tr w:rsidR="00257050" w:rsidRPr="00A45CD2" w14:paraId="6EF7AFBF" w14:textId="77777777" w:rsidTr="008035B7">
        <w:tc>
          <w:tcPr>
            <w:tcW w:w="2957" w:type="dxa"/>
            <w:vMerge/>
          </w:tcPr>
          <w:p w14:paraId="668212D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71995F4" w14:textId="1009F726" w:rsidR="00257050" w:rsidRPr="00A45CD2" w:rsidRDefault="00257050" w:rsidP="00257050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</w:t>
            </w:r>
            <w:proofErr w:type="gramStart"/>
            <w:r w:rsidRPr="00A45CD2">
              <w:rPr>
                <w:sz w:val="22"/>
                <w:szCs w:val="22"/>
              </w:rPr>
              <w:t>Хлеб-всему</w:t>
            </w:r>
            <w:proofErr w:type="gramEnd"/>
            <w:r w:rsidRPr="00A45CD2">
              <w:rPr>
                <w:sz w:val="22"/>
                <w:szCs w:val="22"/>
              </w:rPr>
              <w:t xml:space="preserve"> голова»</w:t>
            </w:r>
          </w:p>
        </w:tc>
        <w:tc>
          <w:tcPr>
            <w:tcW w:w="1960" w:type="dxa"/>
          </w:tcPr>
          <w:p w14:paraId="1B9A6EEF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0E9E90A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14:paraId="741F471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57050" w:rsidRPr="00A45CD2" w14:paraId="73621893" w14:textId="77777777" w:rsidTr="008035B7">
        <w:tc>
          <w:tcPr>
            <w:tcW w:w="2957" w:type="dxa"/>
            <w:vMerge/>
          </w:tcPr>
          <w:p w14:paraId="6F7D3B19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32512F1C" w14:textId="77777777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</w:t>
            </w:r>
            <w:r w:rsidRPr="00A45CD2">
              <w:rPr>
                <w:spacing w:val="-3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поделок</w:t>
            </w:r>
            <w:r w:rsidRPr="00A45CD2">
              <w:rPr>
                <w:spacing w:val="47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«Что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нам</w:t>
            </w:r>
            <w:r w:rsidRPr="00A45CD2">
              <w:rPr>
                <w:spacing w:val="-1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осень</w:t>
            </w:r>
            <w:r w:rsidRPr="00A45CD2">
              <w:rPr>
                <w:spacing w:val="-47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подарила»</w:t>
            </w:r>
          </w:p>
        </w:tc>
        <w:tc>
          <w:tcPr>
            <w:tcW w:w="1960" w:type="dxa"/>
          </w:tcPr>
          <w:p w14:paraId="6F8916E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794115B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50EB713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4E98C689" w14:textId="77777777" w:rsidTr="008035B7">
        <w:tc>
          <w:tcPr>
            <w:tcW w:w="2957" w:type="dxa"/>
            <w:vMerge w:val="restart"/>
          </w:tcPr>
          <w:p w14:paraId="1555ACF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3955" w:type="dxa"/>
          </w:tcPr>
          <w:p w14:paraId="12D8AF56" w14:textId="09390720" w:rsidR="00257050" w:rsidRPr="00A45CD2" w:rsidRDefault="00257050" w:rsidP="00257050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День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</w:rPr>
              <w:t>Земли</w:t>
            </w:r>
            <w:r w:rsidRPr="00A45CD2">
              <w:rPr>
                <w:spacing w:val="-2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>Выставка</w:t>
            </w:r>
            <w:r w:rsidRPr="00A45CD2">
              <w:rPr>
                <w:spacing w:val="-2"/>
                <w:sz w:val="22"/>
                <w:szCs w:val="22"/>
                <w:shd w:val="clear" w:color="auto" w:fill="F8F9F9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>рисунков</w:t>
            </w:r>
            <w:r w:rsidRPr="00A45CD2">
              <w:rPr>
                <w:spacing w:val="-3"/>
                <w:sz w:val="22"/>
                <w:szCs w:val="22"/>
                <w:shd w:val="clear" w:color="auto" w:fill="F8F9F9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>«Дети</w:t>
            </w:r>
            <w:r w:rsidRPr="00A45CD2">
              <w:rPr>
                <w:spacing w:val="-3"/>
                <w:sz w:val="22"/>
                <w:szCs w:val="22"/>
                <w:shd w:val="clear" w:color="auto" w:fill="F8F9F9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 xml:space="preserve">о </w:t>
            </w:r>
            <w:r w:rsidRPr="00A45CD2">
              <w:rPr>
                <w:spacing w:val="-47"/>
                <w:sz w:val="22"/>
                <w:szCs w:val="22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>голубой</w:t>
            </w:r>
            <w:r w:rsidRPr="00A45CD2">
              <w:rPr>
                <w:spacing w:val="-2"/>
                <w:sz w:val="22"/>
                <w:szCs w:val="22"/>
                <w:shd w:val="clear" w:color="auto" w:fill="F8F9F9"/>
              </w:rPr>
              <w:t xml:space="preserve"> </w:t>
            </w:r>
            <w:r w:rsidRPr="00A45CD2">
              <w:rPr>
                <w:sz w:val="22"/>
                <w:szCs w:val="22"/>
                <w:shd w:val="clear" w:color="auto" w:fill="F8F9F9"/>
              </w:rPr>
              <w:t>планете»;</w:t>
            </w:r>
          </w:p>
        </w:tc>
        <w:tc>
          <w:tcPr>
            <w:tcW w:w="1960" w:type="dxa"/>
          </w:tcPr>
          <w:p w14:paraId="1DCB2D8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14:paraId="169EE2E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68743EC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0CCB8FA4" w14:textId="77777777" w:rsidTr="008035B7">
        <w:tc>
          <w:tcPr>
            <w:tcW w:w="2957" w:type="dxa"/>
            <w:vMerge/>
          </w:tcPr>
          <w:p w14:paraId="56054DB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4840894" w14:textId="77777777" w:rsidR="00257050" w:rsidRPr="00A45CD2" w:rsidRDefault="00257050" w:rsidP="00523B89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Природоохранная деятельность по проекту «</w:t>
            </w:r>
            <w:proofErr w:type="spellStart"/>
            <w:r w:rsidRPr="00A45CD2">
              <w:rPr>
                <w:sz w:val="22"/>
                <w:szCs w:val="22"/>
              </w:rPr>
              <w:t>Эколята</w:t>
            </w:r>
            <w:proofErr w:type="spellEnd"/>
            <w:r w:rsidRPr="00A45CD2">
              <w:rPr>
                <w:sz w:val="22"/>
                <w:szCs w:val="22"/>
              </w:rPr>
              <w:t>-дошколята»</w:t>
            </w:r>
          </w:p>
        </w:tc>
        <w:tc>
          <w:tcPr>
            <w:tcW w:w="1960" w:type="dxa"/>
          </w:tcPr>
          <w:p w14:paraId="7849E31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58" w:type="dxa"/>
          </w:tcPr>
          <w:p w14:paraId="4599D49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воспитатели.</w:t>
            </w:r>
          </w:p>
        </w:tc>
        <w:tc>
          <w:tcPr>
            <w:tcW w:w="2958" w:type="dxa"/>
          </w:tcPr>
          <w:p w14:paraId="397D08E8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257050" w:rsidRPr="00A45CD2" w14:paraId="3A12A4F7" w14:textId="77777777" w:rsidTr="008035B7">
        <w:tc>
          <w:tcPr>
            <w:tcW w:w="2957" w:type="dxa"/>
            <w:vMerge/>
          </w:tcPr>
          <w:p w14:paraId="7852348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4B54655" w14:textId="77777777" w:rsidR="00257050" w:rsidRPr="00A45CD2" w:rsidRDefault="00257050" w:rsidP="00523B89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«Огород на окне»</w:t>
            </w:r>
          </w:p>
        </w:tc>
        <w:tc>
          <w:tcPr>
            <w:tcW w:w="1960" w:type="dxa"/>
          </w:tcPr>
          <w:p w14:paraId="3957DBF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7A9E1EDE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F1314D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721C7040" w14:textId="77777777" w:rsidTr="008035B7">
        <w:tc>
          <w:tcPr>
            <w:tcW w:w="2957" w:type="dxa"/>
            <w:vMerge/>
          </w:tcPr>
          <w:p w14:paraId="784F680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957B023" w14:textId="77777777" w:rsidR="00257050" w:rsidRPr="00A45CD2" w:rsidRDefault="00257050" w:rsidP="00523B89">
            <w:pPr>
              <w:keepNext/>
              <w:keepLines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«Зеленая аптека - фито бар</w:t>
            </w:r>
          </w:p>
        </w:tc>
        <w:tc>
          <w:tcPr>
            <w:tcW w:w="1960" w:type="dxa"/>
          </w:tcPr>
          <w:p w14:paraId="540CFA7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10F1999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F9D56E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</w:t>
            </w:r>
          </w:p>
        </w:tc>
      </w:tr>
      <w:tr w:rsidR="00257050" w:rsidRPr="00A45CD2" w14:paraId="69ED53C8" w14:textId="77777777" w:rsidTr="008035B7">
        <w:tc>
          <w:tcPr>
            <w:tcW w:w="2957" w:type="dxa"/>
            <w:vMerge w:val="restart"/>
          </w:tcPr>
          <w:p w14:paraId="480B434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  <w:tc>
          <w:tcPr>
            <w:tcW w:w="3955" w:type="dxa"/>
          </w:tcPr>
          <w:p w14:paraId="73200620" w14:textId="77777777" w:rsidR="00257050" w:rsidRPr="00A45CD2" w:rsidRDefault="00257050" w:rsidP="00523B89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Участие в интеллектуальной творческой игре «</w:t>
            </w:r>
            <w:proofErr w:type="spellStart"/>
            <w:r w:rsidRPr="00A45CD2">
              <w:rPr>
                <w:sz w:val="22"/>
                <w:szCs w:val="22"/>
              </w:rPr>
              <w:t>Соображалки</w:t>
            </w:r>
            <w:proofErr w:type="spellEnd"/>
            <w:r w:rsidRPr="00A45CD2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</w:tcPr>
          <w:p w14:paraId="2E9800F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14:paraId="18691F8E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3EC43AF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257050" w:rsidRPr="00A45CD2" w14:paraId="790FDDF3" w14:textId="77777777" w:rsidTr="008035B7">
        <w:tc>
          <w:tcPr>
            <w:tcW w:w="2957" w:type="dxa"/>
            <w:vMerge/>
          </w:tcPr>
          <w:p w14:paraId="50B41D3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8D2711F" w14:textId="77777777" w:rsidR="00257050" w:rsidRPr="00A45CD2" w:rsidRDefault="00257050" w:rsidP="00523B89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«История новогодней игрушки»</w:t>
            </w:r>
          </w:p>
        </w:tc>
        <w:tc>
          <w:tcPr>
            <w:tcW w:w="1960" w:type="dxa"/>
          </w:tcPr>
          <w:p w14:paraId="2C4A827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14:paraId="417AC3C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1DB6636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257050" w:rsidRPr="00A45CD2" w14:paraId="61648CDF" w14:textId="77777777" w:rsidTr="008035B7">
        <w:tc>
          <w:tcPr>
            <w:tcW w:w="2957" w:type="dxa"/>
            <w:vMerge/>
          </w:tcPr>
          <w:p w14:paraId="70C29F5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5670A4B" w14:textId="1DD2CA22" w:rsidR="00257050" w:rsidRPr="00A45CD2" w:rsidRDefault="00523B89" w:rsidP="00523B89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«Финансовая грамотность»</w:t>
            </w:r>
          </w:p>
        </w:tc>
        <w:tc>
          <w:tcPr>
            <w:tcW w:w="1960" w:type="dxa"/>
          </w:tcPr>
          <w:p w14:paraId="0D02C2AE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14:paraId="3DF3423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383EEF0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257050" w:rsidRPr="00A45CD2" w14:paraId="570CE711" w14:textId="77777777" w:rsidTr="008035B7">
        <w:tc>
          <w:tcPr>
            <w:tcW w:w="2957" w:type="dxa"/>
            <w:vMerge/>
          </w:tcPr>
          <w:p w14:paraId="697D431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583C1C5" w14:textId="0D45AB69" w:rsidR="00257050" w:rsidRPr="00A45CD2" w:rsidRDefault="00523B89" w:rsidP="00523B89">
            <w:pPr>
              <w:keepNext/>
              <w:keepLines/>
              <w:tabs>
                <w:tab w:val="left" w:pos="315"/>
              </w:tabs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Проект « Скоро в школу»</w:t>
            </w:r>
          </w:p>
        </w:tc>
        <w:tc>
          <w:tcPr>
            <w:tcW w:w="1960" w:type="dxa"/>
          </w:tcPr>
          <w:p w14:paraId="2AAD521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56325C8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65144E4E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подготовительная</w:t>
            </w:r>
          </w:p>
        </w:tc>
      </w:tr>
      <w:tr w:rsidR="00257050" w:rsidRPr="00A45CD2" w14:paraId="310F8ADA" w14:textId="77777777" w:rsidTr="008035B7">
        <w:tc>
          <w:tcPr>
            <w:tcW w:w="2957" w:type="dxa"/>
            <w:vMerge/>
          </w:tcPr>
          <w:p w14:paraId="2509642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7452D725" w14:textId="77777777" w:rsidR="00257050" w:rsidRPr="00A45CD2" w:rsidRDefault="00257050" w:rsidP="00523B89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международный день грамотности</w:t>
            </w:r>
          </w:p>
        </w:tc>
        <w:tc>
          <w:tcPr>
            <w:tcW w:w="1960" w:type="dxa"/>
          </w:tcPr>
          <w:p w14:paraId="2914972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8 сентябрь</w:t>
            </w:r>
          </w:p>
        </w:tc>
        <w:tc>
          <w:tcPr>
            <w:tcW w:w="2958" w:type="dxa"/>
          </w:tcPr>
          <w:p w14:paraId="15F6D46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393E960F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</w:tr>
      <w:tr w:rsidR="00257050" w:rsidRPr="00A45CD2" w14:paraId="63426337" w14:textId="77777777" w:rsidTr="008035B7">
        <w:tc>
          <w:tcPr>
            <w:tcW w:w="2957" w:type="dxa"/>
            <w:vMerge/>
          </w:tcPr>
          <w:p w14:paraId="3C4E990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E514E20" w14:textId="77777777" w:rsidR="00257050" w:rsidRPr="00A45CD2" w:rsidRDefault="00257050" w:rsidP="00523B89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Развлечение «День знаний»</w:t>
            </w:r>
          </w:p>
        </w:tc>
        <w:tc>
          <w:tcPr>
            <w:tcW w:w="1960" w:type="dxa"/>
          </w:tcPr>
          <w:p w14:paraId="002EFE64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25E1F0D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67E1FA0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старшая, подготовительная</w:t>
            </w:r>
          </w:p>
        </w:tc>
      </w:tr>
      <w:tr w:rsidR="00257050" w:rsidRPr="00A45CD2" w14:paraId="56C709FA" w14:textId="77777777" w:rsidTr="008035B7">
        <w:tc>
          <w:tcPr>
            <w:tcW w:w="2957" w:type="dxa"/>
            <w:vMerge/>
          </w:tcPr>
          <w:p w14:paraId="04E5326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67CBC287" w14:textId="5B63CAFE" w:rsidR="00257050" w:rsidRPr="00A45CD2" w:rsidRDefault="00523B89" w:rsidP="00523B89">
            <w:pPr>
              <w:keepNext/>
              <w:keepLines/>
              <w:jc w:val="left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«Школа </w:t>
            </w:r>
            <w:proofErr w:type="spellStart"/>
            <w:r w:rsidRPr="00A45CD2">
              <w:rPr>
                <w:sz w:val="22"/>
                <w:szCs w:val="22"/>
              </w:rPr>
              <w:t>Светофорика</w:t>
            </w:r>
            <w:proofErr w:type="spellEnd"/>
            <w:r w:rsidRPr="00A45CD2">
              <w:rPr>
                <w:sz w:val="22"/>
                <w:szCs w:val="22"/>
              </w:rPr>
              <w:t>»</w:t>
            </w:r>
          </w:p>
        </w:tc>
        <w:tc>
          <w:tcPr>
            <w:tcW w:w="1960" w:type="dxa"/>
          </w:tcPr>
          <w:p w14:paraId="0EF2B3D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0FE9660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45CD2">
              <w:rPr>
                <w:sz w:val="22"/>
                <w:szCs w:val="22"/>
              </w:rPr>
              <w:t>Муз</w:t>
            </w:r>
            <w:proofErr w:type="gramStart"/>
            <w:r w:rsidRPr="00A45CD2">
              <w:rPr>
                <w:sz w:val="22"/>
                <w:szCs w:val="22"/>
              </w:rPr>
              <w:t>.р</w:t>
            </w:r>
            <w:proofErr w:type="gramEnd"/>
            <w:r w:rsidRPr="00A45CD2">
              <w:rPr>
                <w:sz w:val="22"/>
                <w:szCs w:val="22"/>
              </w:rPr>
              <w:t>уководитель</w:t>
            </w:r>
            <w:proofErr w:type="spellEnd"/>
          </w:p>
        </w:tc>
        <w:tc>
          <w:tcPr>
            <w:tcW w:w="2958" w:type="dxa"/>
          </w:tcPr>
          <w:p w14:paraId="07FB826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младшая средняя</w:t>
            </w:r>
          </w:p>
        </w:tc>
      </w:tr>
      <w:tr w:rsidR="00257050" w:rsidRPr="00A45CD2" w14:paraId="2CE30F68" w14:textId="77777777" w:rsidTr="008035B7">
        <w:tc>
          <w:tcPr>
            <w:tcW w:w="2957" w:type="dxa"/>
            <w:vMerge/>
          </w:tcPr>
          <w:p w14:paraId="2CD6A41F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1630D1B" w14:textId="28419001" w:rsidR="00257050" w:rsidRPr="00A45CD2" w:rsidRDefault="00523B89" w:rsidP="00523B89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Ежедневное наблюдение за погодой </w:t>
            </w:r>
          </w:p>
        </w:tc>
        <w:tc>
          <w:tcPr>
            <w:tcW w:w="1960" w:type="dxa"/>
          </w:tcPr>
          <w:p w14:paraId="0FFAA87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 течени</w:t>
            </w:r>
            <w:proofErr w:type="gramStart"/>
            <w:r w:rsidRPr="00A45CD2">
              <w:rPr>
                <w:sz w:val="22"/>
                <w:szCs w:val="22"/>
              </w:rPr>
              <w:t>и</w:t>
            </w:r>
            <w:proofErr w:type="gramEnd"/>
            <w:r w:rsidRPr="00A45CD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58" w:type="dxa"/>
          </w:tcPr>
          <w:p w14:paraId="1E1DA70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729DDAE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2A84622D" w14:textId="77777777" w:rsidTr="008035B7">
        <w:tc>
          <w:tcPr>
            <w:tcW w:w="2957" w:type="dxa"/>
            <w:vMerge/>
          </w:tcPr>
          <w:p w14:paraId="35F13AE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26CBCD5" w14:textId="77777777" w:rsidR="00257050" w:rsidRPr="00A45CD2" w:rsidRDefault="00257050" w:rsidP="00523B89">
            <w:pPr>
              <w:keepNext/>
              <w:keepLines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Акция «Экологический сентябрь»</w:t>
            </w:r>
          </w:p>
        </w:tc>
        <w:tc>
          <w:tcPr>
            <w:tcW w:w="1960" w:type="dxa"/>
          </w:tcPr>
          <w:p w14:paraId="2094EADB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14:paraId="0C02A53C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958" w:type="dxa"/>
          </w:tcPr>
          <w:p w14:paraId="5C89B8D3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04BC6902" w14:textId="77777777" w:rsidTr="008035B7">
        <w:tc>
          <w:tcPr>
            <w:tcW w:w="2957" w:type="dxa"/>
            <w:vMerge/>
          </w:tcPr>
          <w:p w14:paraId="33B724ED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14106401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 фото «Осень в объективе»</w:t>
            </w:r>
          </w:p>
        </w:tc>
        <w:tc>
          <w:tcPr>
            <w:tcW w:w="1960" w:type="dxa"/>
          </w:tcPr>
          <w:p w14:paraId="53D92DEA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14:paraId="4DC342A6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 xml:space="preserve">Педагог </w:t>
            </w:r>
            <w:proofErr w:type="spellStart"/>
            <w:r w:rsidRPr="00A45CD2">
              <w:rPr>
                <w:sz w:val="22"/>
                <w:szCs w:val="22"/>
              </w:rPr>
              <w:t>доп</w:t>
            </w:r>
            <w:proofErr w:type="gramStart"/>
            <w:r w:rsidRPr="00A45CD2">
              <w:rPr>
                <w:sz w:val="22"/>
                <w:szCs w:val="22"/>
              </w:rPr>
              <w:t>.о</w:t>
            </w:r>
            <w:proofErr w:type="gramEnd"/>
            <w:r w:rsidRPr="00A45CD2">
              <w:rPr>
                <w:sz w:val="22"/>
                <w:szCs w:val="22"/>
              </w:rPr>
              <w:t>браз</w:t>
            </w:r>
            <w:proofErr w:type="spellEnd"/>
          </w:p>
        </w:tc>
        <w:tc>
          <w:tcPr>
            <w:tcW w:w="2958" w:type="dxa"/>
          </w:tcPr>
          <w:p w14:paraId="56E0AF92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  <w:tr w:rsidR="00257050" w:rsidRPr="00A45CD2" w14:paraId="722CA36D" w14:textId="77777777" w:rsidTr="008035B7">
        <w:tc>
          <w:tcPr>
            <w:tcW w:w="2957" w:type="dxa"/>
            <w:vMerge/>
          </w:tcPr>
          <w:p w14:paraId="4B151398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955" w:type="dxa"/>
          </w:tcPr>
          <w:p w14:paraId="029D8BF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Выставка «Мы в ответе за птиц на планете»</w:t>
            </w:r>
          </w:p>
        </w:tc>
        <w:tc>
          <w:tcPr>
            <w:tcW w:w="1960" w:type="dxa"/>
          </w:tcPr>
          <w:p w14:paraId="710EF265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14:paraId="6575F5F7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воспитатели</w:t>
            </w:r>
          </w:p>
        </w:tc>
        <w:tc>
          <w:tcPr>
            <w:tcW w:w="2958" w:type="dxa"/>
          </w:tcPr>
          <w:p w14:paraId="7969FD70" w14:textId="77777777" w:rsidR="00257050" w:rsidRPr="00A45CD2" w:rsidRDefault="00257050" w:rsidP="00257050">
            <w:pPr>
              <w:keepNext/>
              <w:keepLines/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A45CD2">
              <w:rPr>
                <w:sz w:val="22"/>
                <w:szCs w:val="22"/>
              </w:rPr>
              <w:t>все группы</w:t>
            </w:r>
          </w:p>
        </w:tc>
      </w:tr>
    </w:tbl>
    <w:p w14:paraId="3586829C" w14:textId="77777777" w:rsidR="001002F4" w:rsidRPr="00A45CD2" w:rsidRDefault="001002F4" w:rsidP="001002F4">
      <w:pPr>
        <w:keepNext/>
        <w:keepLines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044D77D0" w14:textId="77777777" w:rsidR="001002F4" w:rsidRPr="00A45CD2" w:rsidRDefault="001002F4" w:rsidP="001002F4">
      <w:pPr>
        <w:tabs>
          <w:tab w:val="left" w:pos="851"/>
        </w:tabs>
        <w:spacing w:line="360" w:lineRule="auto"/>
        <w:rPr>
          <w:i/>
          <w:color w:val="auto"/>
          <w:sz w:val="22"/>
          <w:szCs w:val="22"/>
        </w:rPr>
      </w:pPr>
      <w:r w:rsidRPr="00A45CD2">
        <w:rPr>
          <w:i/>
          <w:color w:val="auto"/>
          <w:sz w:val="22"/>
          <w:szCs w:val="22"/>
        </w:rPr>
        <w:t xml:space="preserve"> </w:t>
      </w:r>
    </w:p>
    <w:p w14:paraId="2AFA1193" w14:textId="77777777" w:rsidR="001002F4" w:rsidRPr="00A45CD2" w:rsidRDefault="001002F4" w:rsidP="001002F4">
      <w:pPr>
        <w:widowControl/>
        <w:jc w:val="left"/>
        <w:rPr>
          <w:b/>
          <w:color w:val="auto"/>
          <w:sz w:val="22"/>
          <w:szCs w:val="22"/>
        </w:rPr>
        <w:sectPr w:rsidR="001002F4" w:rsidRPr="00A45CD2" w:rsidSect="001002F4">
          <w:pgSz w:w="16840" w:h="11900" w:orient="landscape"/>
          <w:pgMar w:top="1701" w:right="1134" w:bottom="851" w:left="1134" w:header="709" w:footer="709" w:gutter="0"/>
          <w:pgNumType w:start="1"/>
          <w:cols w:space="720"/>
          <w:titlePg/>
          <w:docGrid w:linePitch="272"/>
        </w:sectPr>
      </w:pPr>
    </w:p>
    <w:p w14:paraId="5680F1EB" w14:textId="77777777" w:rsidR="001002F4" w:rsidRPr="00A45CD2" w:rsidRDefault="001002F4" w:rsidP="001002F4">
      <w:pPr>
        <w:tabs>
          <w:tab w:val="left" w:pos="851"/>
        </w:tabs>
        <w:spacing w:line="360" w:lineRule="auto"/>
        <w:ind w:firstLine="709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2BCDA315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Сентябрь: </w:t>
      </w:r>
    </w:p>
    <w:p w14:paraId="0AF626E3" w14:textId="77777777" w:rsidR="001002F4" w:rsidRPr="00A45CD2" w:rsidRDefault="001002F4" w:rsidP="001002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 сентября: День знаний; </w:t>
      </w:r>
    </w:p>
    <w:p w14:paraId="203E862B" w14:textId="77777777" w:rsidR="001002F4" w:rsidRPr="00A45CD2" w:rsidRDefault="001002F4" w:rsidP="001002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3 сентября: День окончания Второй мировой войны, День солидарности в борьбе с терроризмом.</w:t>
      </w:r>
    </w:p>
    <w:p w14:paraId="19ADDFD6" w14:textId="77777777" w:rsidR="001002F4" w:rsidRPr="00A45CD2" w:rsidRDefault="001002F4" w:rsidP="001002F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27 сентября день дошкольного работника</w:t>
      </w:r>
    </w:p>
    <w:p w14:paraId="3E70E1C5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Октябрь: </w:t>
      </w:r>
    </w:p>
    <w:p w14:paraId="0B9211EB" w14:textId="77777777" w:rsidR="001002F4" w:rsidRPr="00A45CD2" w:rsidRDefault="001002F4" w:rsidP="001002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1 октября: Международный день пожилых людей;</w:t>
      </w:r>
    </w:p>
    <w:p w14:paraId="7DC6258E" w14:textId="77777777" w:rsidR="001002F4" w:rsidRPr="00A45CD2" w:rsidRDefault="001002F4" w:rsidP="001002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4 октября: День защиты животных; </w:t>
      </w:r>
    </w:p>
    <w:p w14:paraId="359BB9D7" w14:textId="77777777" w:rsidR="001002F4" w:rsidRPr="00A45CD2" w:rsidRDefault="001002F4" w:rsidP="001002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5 октября: День Учителя; </w:t>
      </w:r>
    </w:p>
    <w:p w14:paraId="32352D52" w14:textId="77777777" w:rsidR="001002F4" w:rsidRPr="00A45CD2" w:rsidRDefault="001002F4" w:rsidP="001002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Третье воскресенье октября: День отца; </w:t>
      </w:r>
    </w:p>
    <w:p w14:paraId="3D186FD1" w14:textId="77777777" w:rsidR="001002F4" w:rsidRPr="00A45CD2" w:rsidRDefault="001002F4" w:rsidP="001002F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30 октября: День памяти жертв политических репрессий.</w:t>
      </w:r>
    </w:p>
    <w:p w14:paraId="6D867446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Ноябрь: </w:t>
      </w:r>
    </w:p>
    <w:p w14:paraId="5A2788FB" w14:textId="77777777" w:rsidR="001002F4" w:rsidRPr="00A45CD2" w:rsidRDefault="001002F4" w:rsidP="001002F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4 ноября: День народного единства.</w:t>
      </w:r>
    </w:p>
    <w:p w14:paraId="39BEE039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Декабрь: </w:t>
      </w:r>
    </w:p>
    <w:p w14:paraId="6AACB8C8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3 декабря: Международный день инвалидов;</w:t>
      </w:r>
    </w:p>
    <w:p w14:paraId="7F39B4D5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5 декабря: Битва за Москву, Международный день добровольцев; </w:t>
      </w:r>
    </w:p>
    <w:p w14:paraId="63DB49F6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6 декабря: День Александра Невского; </w:t>
      </w:r>
    </w:p>
    <w:p w14:paraId="6EB1427F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9 декабря: День Героев Отечества; </w:t>
      </w:r>
    </w:p>
    <w:p w14:paraId="21510411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10 декабря: День прав человека; </w:t>
      </w:r>
    </w:p>
    <w:p w14:paraId="3C15B274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12 декабря: День Конституции Российской Федерации; </w:t>
      </w:r>
    </w:p>
    <w:p w14:paraId="276BE169" w14:textId="77777777" w:rsidR="001002F4" w:rsidRPr="00A45CD2" w:rsidRDefault="001002F4" w:rsidP="001002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27 декабря: День спасателя.</w:t>
      </w:r>
    </w:p>
    <w:p w14:paraId="70B347BE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Январь: </w:t>
      </w:r>
    </w:p>
    <w:p w14:paraId="28D4329F" w14:textId="77777777" w:rsidR="001002F4" w:rsidRPr="00A45CD2" w:rsidRDefault="001002F4" w:rsidP="001002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 января: Новый год; </w:t>
      </w:r>
    </w:p>
    <w:p w14:paraId="6FA6B522" w14:textId="77777777" w:rsidR="001002F4" w:rsidRPr="00A45CD2" w:rsidRDefault="001002F4" w:rsidP="001002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7 января: Рождество Христово;</w:t>
      </w:r>
    </w:p>
    <w:p w14:paraId="697FBC1B" w14:textId="77777777" w:rsidR="001002F4" w:rsidRPr="00A45CD2" w:rsidRDefault="001002F4" w:rsidP="001002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25 января: «Татьянин день» (праздник студентов);</w:t>
      </w:r>
    </w:p>
    <w:p w14:paraId="6460413B" w14:textId="77777777" w:rsidR="001002F4" w:rsidRPr="00A45CD2" w:rsidRDefault="001002F4" w:rsidP="001002F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27 января: День снятия блокады Ленинграда.</w:t>
      </w:r>
    </w:p>
    <w:p w14:paraId="5BB36413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Февраль: </w:t>
      </w:r>
    </w:p>
    <w:p w14:paraId="0C131F79" w14:textId="77777777" w:rsidR="001002F4" w:rsidRPr="00A45CD2" w:rsidRDefault="001002F4" w:rsidP="001002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2 февраля: День воинской славы России; </w:t>
      </w:r>
    </w:p>
    <w:p w14:paraId="54AB0E04" w14:textId="77777777" w:rsidR="001002F4" w:rsidRPr="00A45CD2" w:rsidRDefault="001002F4" w:rsidP="001002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8 февраля: День русской науки;</w:t>
      </w:r>
    </w:p>
    <w:p w14:paraId="41459DF9" w14:textId="77777777" w:rsidR="001002F4" w:rsidRPr="00A45CD2" w:rsidRDefault="001002F4" w:rsidP="001002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21 февраля: Международный день родного языка; </w:t>
      </w:r>
    </w:p>
    <w:p w14:paraId="26CA303A" w14:textId="77777777" w:rsidR="001002F4" w:rsidRPr="00A45CD2" w:rsidRDefault="001002F4" w:rsidP="001002F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23 февраля: День защитника Отечества.</w:t>
      </w:r>
    </w:p>
    <w:p w14:paraId="35A8E196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Март: </w:t>
      </w:r>
    </w:p>
    <w:p w14:paraId="2AE2FA08" w14:textId="77777777" w:rsidR="001002F4" w:rsidRPr="00A45CD2" w:rsidRDefault="001002F4" w:rsidP="001002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8 марта: Международный женский день; </w:t>
      </w:r>
    </w:p>
    <w:p w14:paraId="609EC3C5" w14:textId="77777777" w:rsidR="001002F4" w:rsidRPr="00A45CD2" w:rsidRDefault="001002F4" w:rsidP="001002F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18 марта: День воссоединения Крыма с Россией.</w:t>
      </w:r>
    </w:p>
    <w:p w14:paraId="45C9459E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Апрель: </w:t>
      </w:r>
    </w:p>
    <w:p w14:paraId="55808B33" w14:textId="77777777" w:rsidR="001002F4" w:rsidRPr="00A45CD2" w:rsidRDefault="001002F4" w:rsidP="001002F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12 апреля: День космонавтики.</w:t>
      </w:r>
    </w:p>
    <w:p w14:paraId="3F690456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Май: </w:t>
      </w:r>
    </w:p>
    <w:p w14:paraId="3AD824CB" w14:textId="77777777" w:rsidR="001002F4" w:rsidRPr="00A45CD2" w:rsidRDefault="001002F4" w:rsidP="001002F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1 мая: Праздник Весны и Труда;</w:t>
      </w:r>
    </w:p>
    <w:p w14:paraId="11085983" w14:textId="77777777" w:rsidR="001002F4" w:rsidRPr="00A45CD2" w:rsidRDefault="001002F4" w:rsidP="001002F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9 мая: День Победы; </w:t>
      </w:r>
    </w:p>
    <w:p w14:paraId="085EC14C" w14:textId="77777777" w:rsidR="001002F4" w:rsidRPr="00A45CD2" w:rsidRDefault="001002F4" w:rsidP="001002F4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24 мая: День славянской письменности и культуры.</w:t>
      </w:r>
    </w:p>
    <w:p w14:paraId="362A37C2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Июнь: </w:t>
      </w:r>
    </w:p>
    <w:p w14:paraId="0CA9DB55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 июня: Международный день защиты детей; </w:t>
      </w:r>
    </w:p>
    <w:p w14:paraId="6B4FF4CA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5 июня: День эколога; </w:t>
      </w:r>
    </w:p>
    <w:p w14:paraId="756EC9F6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6 июня: Пушкинский день России; </w:t>
      </w:r>
    </w:p>
    <w:p w14:paraId="3646E7D1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12 июня: День России; </w:t>
      </w:r>
    </w:p>
    <w:p w14:paraId="593803BB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22 июня: День памяти и скорби; </w:t>
      </w:r>
    </w:p>
    <w:p w14:paraId="54F40FB9" w14:textId="77777777" w:rsidR="001002F4" w:rsidRPr="00A45CD2" w:rsidRDefault="001002F4" w:rsidP="001002F4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27 июня: День молодёжи.</w:t>
      </w:r>
    </w:p>
    <w:p w14:paraId="320C108A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Июль: </w:t>
      </w:r>
    </w:p>
    <w:p w14:paraId="13E339EE" w14:textId="77777777" w:rsidR="001002F4" w:rsidRPr="00A45CD2" w:rsidRDefault="001002F4" w:rsidP="001002F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8 июля: День семьи, любви и верности.</w:t>
      </w:r>
    </w:p>
    <w:p w14:paraId="0F3210FE" w14:textId="77777777" w:rsidR="001002F4" w:rsidRPr="00A45CD2" w:rsidRDefault="001002F4" w:rsidP="001002F4">
      <w:pPr>
        <w:tabs>
          <w:tab w:val="left" w:pos="993"/>
        </w:tabs>
        <w:spacing w:line="360" w:lineRule="auto"/>
        <w:ind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 xml:space="preserve">Август: </w:t>
      </w:r>
    </w:p>
    <w:p w14:paraId="0EC2963A" w14:textId="77777777" w:rsidR="001002F4" w:rsidRPr="00A45CD2" w:rsidRDefault="001002F4" w:rsidP="001002F4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22 августа: День Государственного флага Российской Федерации;</w:t>
      </w:r>
    </w:p>
    <w:p w14:paraId="5A09DA27" w14:textId="77777777" w:rsidR="001002F4" w:rsidRPr="00A45CD2" w:rsidRDefault="001002F4" w:rsidP="001002F4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2"/>
          <w:szCs w:val="22"/>
        </w:rPr>
      </w:pPr>
      <w:r w:rsidRPr="00A45CD2">
        <w:rPr>
          <w:color w:val="auto"/>
          <w:sz w:val="22"/>
          <w:szCs w:val="22"/>
        </w:rPr>
        <w:t>25 августа: День воинской славы России.</w:t>
      </w:r>
    </w:p>
    <w:p w14:paraId="6F2307B7" w14:textId="77777777" w:rsidR="001002F4" w:rsidRPr="00A45CD2" w:rsidRDefault="001002F4" w:rsidP="00ED4EFB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</w:p>
    <w:p w14:paraId="6C435961" w14:textId="77777777" w:rsidR="004D6704" w:rsidRPr="00A45CD2" w:rsidRDefault="004D6704">
      <w:pPr>
        <w:widowControl/>
        <w:jc w:val="left"/>
        <w:rPr>
          <w:b/>
          <w:color w:val="auto"/>
          <w:sz w:val="22"/>
          <w:szCs w:val="22"/>
        </w:rPr>
      </w:pPr>
      <w:r w:rsidRPr="00A45CD2">
        <w:rPr>
          <w:b/>
          <w:color w:val="auto"/>
          <w:sz w:val="22"/>
          <w:szCs w:val="22"/>
        </w:rPr>
        <w:br w:type="page"/>
      </w:r>
    </w:p>
    <w:p w14:paraId="4B1BE97C" w14:textId="77777777" w:rsidR="006B5998" w:rsidRPr="00A45CD2" w:rsidRDefault="006B5998" w:rsidP="00596F1B">
      <w:pPr>
        <w:widowControl/>
        <w:spacing w:line="360" w:lineRule="auto"/>
        <w:ind w:firstLine="709"/>
        <w:jc w:val="center"/>
        <w:rPr>
          <w:b/>
          <w:color w:val="auto"/>
          <w:sz w:val="22"/>
          <w:szCs w:val="22"/>
        </w:rPr>
        <w:sectPr w:rsidR="006B5998" w:rsidRPr="00A45CD2">
          <w:footerReference w:type="default" r:id="rId14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</w:p>
    <w:p w14:paraId="14A6D3AC" w14:textId="75AC5418" w:rsidR="00EC7630" w:rsidRPr="00A45CD2" w:rsidRDefault="00EC7630" w:rsidP="00596F1B">
      <w:pPr>
        <w:widowControl/>
        <w:spacing w:line="360" w:lineRule="auto"/>
        <w:rPr>
          <w:i/>
          <w:color w:val="auto"/>
          <w:sz w:val="22"/>
          <w:szCs w:val="22"/>
        </w:rPr>
      </w:pPr>
    </w:p>
    <w:sectPr w:rsidR="00EC7630" w:rsidRPr="00A45CD2" w:rsidSect="001002F4">
      <w:headerReference w:type="default" r:id="rId15"/>
      <w:footerReference w:type="default" r:id="rId16"/>
      <w:headerReference w:type="first" r:id="rId17"/>
      <w:pgSz w:w="16840" w:h="11900" w:orient="landscape"/>
      <w:pgMar w:top="1701" w:right="1134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2AF3" w14:textId="77777777" w:rsidR="006D0A39" w:rsidRDefault="006D0A39">
      <w:r>
        <w:separator/>
      </w:r>
    </w:p>
  </w:endnote>
  <w:endnote w:type="continuationSeparator" w:id="0">
    <w:p w14:paraId="49126422" w14:textId="77777777" w:rsidR="006D0A39" w:rsidRDefault="006D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30148"/>
      <w:docPartObj>
        <w:docPartGallery w:val="Page Numbers (Bottom of Page)"/>
        <w:docPartUnique/>
      </w:docPartObj>
    </w:sdtPr>
    <w:sdtEndPr/>
    <w:sdtContent>
      <w:p w14:paraId="554C3B17" w14:textId="7BE1FE63" w:rsidR="00BE6511" w:rsidRDefault="00BE651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BC">
          <w:rPr>
            <w:noProof/>
          </w:rPr>
          <w:t>2</w:t>
        </w:r>
        <w:r>
          <w:fldChar w:fldCharType="end"/>
        </w:r>
      </w:p>
    </w:sdtContent>
  </w:sdt>
  <w:p w14:paraId="6883D6C4" w14:textId="77777777" w:rsidR="00BE6511" w:rsidRDefault="00BE6511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14222"/>
      <w:docPartObj>
        <w:docPartGallery w:val="Page Numbers (Bottom of Page)"/>
        <w:docPartUnique/>
      </w:docPartObj>
    </w:sdtPr>
    <w:sdtEndPr/>
    <w:sdtContent>
      <w:p w14:paraId="409D8EE8" w14:textId="3EC57819" w:rsidR="00BE6511" w:rsidRDefault="00BE651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BC">
          <w:rPr>
            <w:noProof/>
          </w:rPr>
          <w:t>2</w:t>
        </w:r>
        <w:r>
          <w:fldChar w:fldCharType="end"/>
        </w:r>
      </w:p>
    </w:sdtContent>
  </w:sdt>
  <w:p w14:paraId="002CA1DE" w14:textId="77777777" w:rsidR="00BE6511" w:rsidRDefault="00BE6511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48987"/>
      <w:docPartObj>
        <w:docPartGallery w:val="Page Numbers (Bottom of Page)"/>
        <w:docPartUnique/>
      </w:docPartObj>
    </w:sdtPr>
    <w:sdtEndPr/>
    <w:sdtContent>
      <w:p w14:paraId="54918E61" w14:textId="77777777" w:rsidR="00BE6511" w:rsidRDefault="00BE651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100A89" w14:textId="77777777" w:rsidR="00BE6511" w:rsidRDefault="00BE651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53C4" w14:textId="77777777" w:rsidR="006D0A39" w:rsidRDefault="006D0A39">
      <w:r>
        <w:separator/>
      </w:r>
    </w:p>
  </w:footnote>
  <w:footnote w:type="continuationSeparator" w:id="0">
    <w:p w14:paraId="586F1EB5" w14:textId="77777777" w:rsidR="006D0A39" w:rsidRDefault="006D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1A0" w14:textId="77777777" w:rsidR="00BE6511" w:rsidRDefault="00BE651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A8E5" w14:textId="77777777" w:rsidR="00BE6511" w:rsidRDefault="00BE651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A32C" w14:textId="77777777" w:rsidR="00BE6511" w:rsidRDefault="00BE6511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9BCD" w14:textId="77777777" w:rsidR="00BE6511" w:rsidRDefault="00BE651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DD9"/>
    <w:multiLevelType w:val="hybridMultilevel"/>
    <w:tmpl w:val="A352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2122EE"/>
    <w:multiLevelType w:val="hybridMultilevel"/>
    <w:tmpl w:val="9F40C752"/>
    <w:lvl w:ilvl="0" w:tplc="2E00318C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2C52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252E8E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6CDA496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30009A2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0F0BF6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9FE287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B5CAABC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8A94C1D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7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59F6"/>
    <w:multiLevelType w:val="hybridMultilevel"/>
    <w:tmpl w:val="0936B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EA46A98"/>
    <w:multiLevelType w:val="hybridMultilevel"/>
    <w:tmpl w:val="4B628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5440BC"/>
    <w:multiLevelType w:val="hybridMultilevel"/>
    <w:tmpl w:val="3A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4144D"/>
    <w:multiLevelType w:val="hybridMultilevel"/>
    <w:tmpl w:val="210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25"/>
  </w:num>
  <w:num w:numId="10">
    <w:abstractNumId w:val="22"/>
  </w:num>
  <w:num w:numId="11">
    <w:abstractNumId w:val="7"/>
  </w:num>
  <w:num w:numId="12">
    <w:abstractNumId w:val="2"/>
  </w:num>
  <w:num w:numId="13">
    <w:abstractNumId w:val="21"/>
  </w:num>
  <w:num w:numId="14">
    <w:abstractNumId w:val="6"/>
  </w:num>
  <w:num w:numId="15">
    <w:abstractNumId w:val="31"/>
  </w:num>
  <w:num w:numId="16">
    <w:abstractNumId w:val="9"/>
  </w:num>
  <w:num w:numId="17">
    <w:abstractNumId w:val="30"/>
  </w:num>
  <w:num w:numId="18">
    <w:abstractNumId w:val="24"/>
  </w:num>
  <w:num w:numId="19">
    <w:abstractNumId w:val="18"/>
  </w:num>
  <w:num w:numId="20">
    <w:abstractNumId w:val="4"/>
  </w:num>
  <w:num w:numId="21">
    <w:abstractNumId w:val="12"/>
  </w:num>
  <w:num w:numId="22">
    <w:abstractNumId w:val="32"/>
  </w:num>
  <w:num w:numId="23">
    <w:abstractNumId w:val="20"/>
  </w:num>
  <w:num w:numId="24">
    <w:abstractNumId w:val="27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3"/>
  </w:num>
  <w:num w:numId="30">
    <w:abstractNumId w:val="16"/>
  </w:num>
  <w:num w:numId="31">
    <w:abstractNumId w:val="33"/>
  </w:num>
  <w:num w:numId="32">
    <w:abstractNumId w:val="34"/>
  </w:num>
  <w:num w:numId="33">
    <w:abstractNumId w:val="19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184"/>
    <w:rsid w:val="000564D6"/>
    <w:rsid w:val="00066D68"/>
    <w:rsid w:val="00075F67"/>
    <w:rsid w:val="00081EB7"/>
    <w:rsid w:val="000842CA"/>
    <w:rsid w:val="00090814"/>
    <w:rsid w:val="00092805"/>
    <w:rsid w:val="000936CD"/>
    <w:rsid w:val="000A4B03"/>
    <w:rsid w:val="000C5DE0"/>
    <w:rsid w:val="000D414D"/>
    <w:rsid w:val="001002F4"/>
    <w:rsid w:val="00121044"/>
    <w:rsid w:val="00123E61"/>
    <w:rsid w:val="001350CB"/>
    <w:rsid w:val="00143404"/>
    <w:rsid w:val="00152BB3"/>
    <w:rsid w:val="00163AE9"/>
    <w:rsid w:val="0017104A"/>
    <w:rsid w:val="00176BE1"/>
    <w:rsid w:val="00177105"/>
    <w:rsid w:val="00192647"/>
    <w:rsid w:val="001B10F0"/>
    <w:rsid w:val="001B7CCC"/>
    <w:rsid w:val="00227E72"/>
    <w:rsid w:val="00245B66"/>
    <w:rsid w:val="00246E6C"/>
    <w:rsid w:val="00256776"/>
    <w:rsid w:val="00257050"/>
    <w:rsid w:val="002633EE"/>
    <w:rsid w:val="00263DD9"/>
    <w:rsid w:val="00285D1D"/>
    <w:rsid w:val="00297E76"/>
    <w:rsid w:val="002A0299"/>
    <w:rsid w:val="002C2637"/>
    <w:rsid w:val="002D3ECA"/>
    <w:rsid w:val="002E6D50"/>
    <w:rsid w:val="002F7434"/>
    <w:rsid w:val="00310FFD"/>
    <w:rsid w:val="00311F5C"/>
    <w:rsid w:val="00315C3B"/>
    <w:rsid w:val="00316BA2"/>
    <w:rsid w:val="00341061"/>
    <w:rsid w:val="00343995"/>
    <w:rsid w:val="0039416B"/>
    <w:rsid w:val="003966F4"/>
    <w:rsid w:val="003C49BC"/>
    <w:rsid w:val="003D1FC3"/>
    <w:rsid w:val="003E2424"/>
    <w:rsid w:val="003F70DE"/>
    <w:rsid w:val="0040263E"/>
    <w:rsid w:val="00412E33"/>
    <w:rsid w:val="00425846"/>
    <w:rsid w:val="004721D8"/>
    <w:rsid w:val="00481E8D"/>
    <w:rsid w:val="0049134B"/>
    <w:rsid w:val="004B1092"/>
    <w:rsid w:val="004C64ED"/>
    <w:rsid w:val="004D42BC"/>
    <w:rsid w:val="004D5E4F"/>
    <w:rsid w:val="004D6672"/>
    <w:rsid w:val="004D6704"/>
    <w:rsid w:val="0051439F"/>
    <w:rsid w:val="00514BA4"/>
    <w:rsid w:val="00515673"/>
    <w:rsid w:val="00523B89"/>
    <w:rsid w:val="00527E53"/>
    <w:rsid w:val="00545784"/>
    <w:rsid w:val="00596F1B"/>
    <w:rsid w:val="005A374E"/>
    <w:rsid w:val="005B1C97"/>
    <w:rsid w:val="005B5510"/>
    <w:rsid w:val="005C314D"/>
    <w:rsid w:val="005D234E"/>
    <w:rsid w:val="005F084F"/>
    <w:rsid w:val="00627579"/>
    <w:rsid w:val="006516AA"/>
    <w:rsid w:val="00652736"/>
    <w:rsid w:val="00653DFF"/>
    <w:rsid w:val="00666C10"/>
    <w:rsid w:val="00674057"/>
    <w:rsid w:val="006A6034"/>
    <w:rsid w:val="006B5998"/>
    <w:rsid w:val="006B6267"/>
    <w:rsid w:val="006D043E"/>
    <w:rsid w:val="006D0A39"/>
    <w:rsid w:val="006E378B"/>
    <w:rsid w:val="006E78C9"/>
    <w:rsid w:val="00735686"/>
    <w:rsid w:val="00741034"/>
    <w:rsid w:val="007455F4"/>
    <w:rsid w:val="007772FD"/>
    <w:rsid w:val="0078017B"/>
    <w:rsid w:val="007A6DB3"/>
    <w:rsid w:val="007E4791"/>
    <w:rsid w:val="0080275B"/>
    <w:rsid w:val="00803106"/>
    <w:rsid w:val="008035B7"/>
    <w:rsid w:val="00832D75"/>
    <w:rsid w:val="00836B38"/>
    <w:rsid w:val="0086509C"/>
    <w:rsid w:val="00880918"/>
    <w:rsid w:val="00890283"/>
    <w:rsid w:val="008A3D6E"/>
    <w:rsid w:val="008D50D8"/>
    <w:rsid w:val="008F08B1"/>
    <w:rsid w:val="008F29AE"/>
    <w:rsid w:val="008F52E0"/>
    <w:rsid w:val="00902B43"/>
    <w:rsid w:val="00911358"/>
    <w:rsid w:val="00943F9C"/>
    <w:rsid w:val="00962233"/>
    <w:rsid w:val="009676BA"/>
    <w:rsid w:val="009B3751"/>
    <w:rsid w:val="009D1739"/>
    <w:rsid w:val="009E2C52"/>
    <w:rsid w:val="00A10B0E"/>
    <w:rsid w:val="00A33F8C"/>
    <w:rsid w:val="00A45CD2"/>
    <w:rsid w:val="00A8394E"/>
    <w:rsid w:val="00A85881"/>
    <w:rsid w:val="00AB608D"/>
    <w:rsid w:val="00AF77BF"/>
    <w:rsid w:val="00B04B7F"/>
    <w:rsid w:val="00B11EB1"/>
    <w:rsid w:val="00B266CE"/>
    <w:rsid w:val="00BE1186"/>
    <w:rsid w:val="00BE6511"/>
    <w:rsid w:val="00C06471"/>
    <w:rsid w:val="00C21621"/>
    <w:rsid w:val="00C26A4D"/>
    <w:rsid w:val="00C45133"/>
    <w:rsid w:val="00C535AB"/>
    <w:rsid w:val="00C53A6B"/>
    <w:rsid w:val="00C65421"/>
    <w:rsid w:val="00C736AF"/>
    <w:rsid w:val="00C972E7"/>
    <w:rsid w:val="00CB2AB5"/>
    <w:rsid w:val="00CB565A"/>
    <w:rsid w:val="00CC77BA"/>
    <w:rsid w:val="00CD13D0"/>
    <w:rsid w:val="00D1313A"/>
    <w:rsid w:val="00D14994"/>
    <w:rsid w:val="00D17804"/>
    <w:rsid w:val="00D22B4D"/>
    <w:rsid w:val="00D42A6E"/>
    <w:rsid w:val="00D47532"/>
    <w:rsid w:val="00D558F4"/>
    <w:rsid w:val="00D61159"/>
    <w:rsid w:val="00D61A99"/>
    <w:rsid w:val="00DA78B3"/>
    <w:rsid w:val="00DB0491"/>
    <w:rsid w:val="00DC2A39"/>
    <w:rsid w:val="00E06C4D"/>
    <w:rsid w:val="00E14CBE"/>
    <w:rsid w:val="00E43350"/>
    <w:rsid w:val="00E46FF4"/>
    <w:rsid w:val="00E537EF"/>
    <w:rsid w:val="00E56F70"/>
    <w:rsid w:val="00E81F5B"/>
    <w:rsid w:val="00E91703"/>
    <w:rsid w:val="00E93118"/>
    <w:rsid w:val="00E93A6E"/>
    <w:rsid w:val="00EC2F6D"/>
    <w:rsid w:val="00EC7630"/>
    <w:rsid w:val="00ED0421"/>
    <w:rsid w:val="00ED4EFB"/>
    <w:rsid w:val="00ED5326"/>
    <w:rsid w:val="00ED599F"/>
    <w:rsid w:val="00EE09F1"/>
    <w:rsid w:val="00F01E35"/>
    <w:rsid w:val="00F33AAF"/>
    <w:rsid w:val="00F4324F"/>
    <w:rsid w:val="00F4676D"/>
    <w:rsid w:val="00F5013F"/>
    <w:rsid w:val="00F53AA9"/>
    <w:rsid w:val="00F53F26"/>
    <w:rsid w:val="00F54E1E"/>
    <w:rsid w:val="00F67EA0"/>
    <w:rsid w:val="00F72711"/>
    <w:rsid w:val="00F918E4"/>
    <w:rsid w:val="00F91D5F"/>
    <w:rsid w:val="00F97A4A"/>
    <w:rsid w:val="00FA6E77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246E6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46E6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246E6C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4">
    <w:name w:val="Абзац списка1"/>
    <w:basedOn w:val="a"/>
    <w:rsid w:val="00246E6C"/>
    <w:pPr>
      <w:widowControl/>
      <w:suppressAutoHyphens/>
      <w:ind w:left="720"/>
      <w:contextualSpacing/>
      <w:jc w:val="left"/>
    </w:pPr>
    <w:rPr>
      <w:color w:val="auto"/>
      <w:lang w:eastAsia="zh-CN"/>
    </w:rPr>
  </w:style>
  <w:style w:type="table" w:customStyle="1" w:styleId="27">
    <w:name w:val="Сетка таблицы2"/>
    <w:basedOn w:val="a1"/>
    <w:next w:val="affb"/>
    <w:uiPriority w:val="59"/>
    <w:rsid w:val="0039416B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b"/>
    <w:uiPriority w:val="59"/>
    <w:rsid w:val="0039416B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B5998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246E6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46E6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246E6C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4">
    <w:name w:val="Абзац списка1"/>
    <w:basedOn w:val="a"/>
    <w:rsid w:val="00246E6C"/>
    <w:pPr>
      <w:widowControl/>
      <w:suppressAutoHyphens/>
      <w:ind w:left="720"/>
      <w:contextualSpacing/>
      <w:jc w:val="left"/>
    </w:pPr>
    <w:rPr>
      <w:color w:val="auto"/>
      <w:lang w:eastAsia="zh-CN"/>
    </w:rPr>
  </w:style>
  <w:style w:type="table" w:customStyle="1" w:styleId="27">
    <w:name w:val="Сетка таблицы2"/>
    <w:basedOn w:val="a1"/>
    <w:next w:val="affb"/>
    <w:uiPriority w:val="59"/>
    <w:rsid w:val="0039416B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b"/>
    <w:uiPriority w:val="59"/>
    <w:rsid w:val="0039416B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B5998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98%D1%80%D0%B1%D0%B8%D1%82_(%D1%80%D0%B5%D0%BA%D0%B0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ilachevskiidetsky.mkdou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C10B-AFAB-42F2-9433-23C0EC1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10315</Words>
  <Characters>58802</Characters>
  <Application>Microsoft Office Word</Application>
  <DocSecurity>0</DocSecurity>
  <Lines>490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Пояснительная записка</vt:lpstr>
      <vt:lpstr>РАЗДЕЛ 1. ЦЕЛЕВОЙ</vt:lpstr>
      <vt:lpstr>1.1 Цель и задачи воспитания обучающихся</vt:lpstr>
      <vt:lpstr>1.2 Направления воспитания </vt:lpstr>
      <vt:lpstr>1.3 Целевые ориентиры результатов воспитания </vt:lpstr>
      <vt:lpstr>РАЗДЕЛ 2. СОДЕРЖАТЕЛЬНЫЙ</vt:lpstr>
      <vt:lpstr>2.1 Уклад образовательной организации</vt:lpstr>
      <vt:lpstr>        Воспитывающая среда ДОО</vt:lpstr>
      <vt:lpstr>        Общности (сообщества) ДОО</vt:lpstr>
      <vt:lpstr>команда юных помощников инспекторов движения (ЮПИД);</vt:lpstr>
      <vt:lpstr>Логопункт;</vt:lpstr>
      <vt:lpstr>«Топ, хлоп – малыши»</vt:lpstr>
      <vt:lpstr>«Школа – мяча»</vt:lpstr>
      <vt:lpstr>    Социокультурный контекст</vt:lpstr>
      <vt:lpstr>        Деятельности и культурные практики в ДОО</vt:lpstr>
      <vt:lpstr>    </vt:lpstr>
      <vt:lpstr>2.2 Виды, формы и содержание воспитательной деятельности</vt:lpstr>
      <vt:lpstr/>
      <vt:lpstr>3.2 Нормативно-методическое обеспечение</vt:lpstr>
      <vt:lpstr>Перечень локальных правовых документов ДОО, в которые вносятся изменения в соотв</vt:lpstr>
      <vt:lpstr>- Программа развития МДОУ «Килачевский детский сад» на 2021-2026 гг. </vt:lpstr>
      <vt:lpstr>- Годовой план работы МДОУ «Килачевский детский сад»» на учебный год </vt:lpstr>
      <vt:lpstr>- Календарный учебный график; </vt:lpstr>
      <vt:lpstr>- Должностные инструкции педагогов, отвечающих за организацию воспитательной дея</vt:lpstr>
      <vt:lpstr>Подробное описание приведено на сайте МДОУ «Килачевский детский сад» в разделе «</vt:lpstr>
      <vt:lpstr/>
      <vt:lpstr>3.3 Требования к условиям работы с обучающимися с особыми образовательными потре</vt:lpstr>
      <vt:lpstr>3.4 Система поощрения социальной успешности и проявлений активной жизненной пози</vt:lpstr>
      <vt:lpstr>3.5 Анализ воспитательного процесса</vt:lpstr>
      <vt:lpstr>Примерный календарный план воспитательной работы</vt:lpstr>
      <vt:lpstr/>
    </vt:vector>
  </TitlesOfParts>
  <Company>Microsoft</Company>
  <LinksUpToDate>false</LinksUpToDate>
  <CharactersWithSpaces>68980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User4</cp:lastModifiedBy>
  <cp:revision>4</cp:revision>
  <cp:lastPrinted>2022-09-10T08:57:00Z</cp:lastPrinted>
  <dcterms:created xsi:type="dcterms:W3CDTF">2022-09-10T08:42:00Z</dcterms:created>
  <dcterms:modified xsi:type="dcterms:W3CDTF">2022-09-10T08:59:00Z</dcterms:modified>
</cp:coreProperties>
</file>