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A3" w:rsidRDefault="004328A3" w:rsidP="004328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о проведенных мероприятиях </w:t>
      </w:r>
    </w:p>
    <w:p w:rsidR="004328A3" w:rsidRDefault="004328A3" w:rsidP="004328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«Неделя безопасности по ПДД»</w:t>
      </w:r>
    </w:p>
    <w:p w:rsidR="004328A3" w:rsidRPr="00871035" w:rsidRDefault="004328A3" w:rsidP="004328A3">
      <w:pPr>
        <w:spacing w:line="240" w:lineRule="auto"/>
        <w:ind w:firstLine="567"/>
        <w:contextualSpacing/>
        <w:rPr>
          <w:rFonts w:ascii="Times New Roman" w:hAnsi="Times New Roman" w:cs="Times New Roman"/>
          <w:color w:val="373737"/>
          <w:sz w:val="24"/>
          <w:szCs w:val="24"/>
          <w:shd w:val="clear" w:color="auto" w:fill="EFF7DB"/>
        </w:rPr>
      </w:pPr>
      <w:r w:rsidRPr="00871035">
        <w:rPr>
          <w:rFonts w:ascii="Times New Roman" w:hAnsi="Times New Roman" w:cs="Times New Roman"/>
          <w:color w:val="373737"/>
          <w:sz w:val="24"/>
          <w:szCs w:val="24"/>
          <w:shd w:val="clear" w:color="auto" w:fill="EFF7DB"/>
        </w:rPr>
        <w:t> </w:t>
      </w:r>
      <w:r w:rsidRPr="00871035">
        <w:rPr>
          <w:rFonts w:ascii="Times New Roman" w:hAnsi="Times New Roman" w:cs="Times New Roman"/>
          <w:sz w:val="24"/>
          <w:szCs w:val="24"/>
        </w:rPr>
        <w:t>Профилактика  детского дорожно-транспортного  травматизма - проблема всего общества. Обучение детей правильному поведению на дорогах необходимо начинать с раннего возраста. Задача педагогов и родителей - воспитать из сегодняшних дошкольников грамотных и дисциплинированных участников дорожного движения. Знакомить детей с правилами дорожного движения, формировать у них навыки правильного поведения на дороге необходимо с раннего возраста, так как знания, пол</w:t>
      </w:r>
      <w:r w:rsidRPr="00871035">
        <w:rPr>
          <w:rFonts w:ascii="Times New Roman" w:hAnsi="Times New Roman" w:cs="Times New Roman"/>
          <w:sz w:val="24"/>
          <w:szCs w:val="24"/>
        </w:rPr>
        <w:t>у</w:t>
      </w:r>
      <w:r w:rsidRPr="00871035">
        <w:rPr>
          <w:rFonts w:ascii="Times New Roman" w:hAnsi="Times New Roman" w:cs="Times New Roman"/>
          <w:sz w:val="24"/>
          <w:szCs w:val="24"/>
        </w:rPr>
        <w:t>ченные в детстве, наиболее прочные; правила, усвоенные ребёнком, впоследствии становятся нормой поведения, а их соблюдение – потребностью человека.</w:t>
      </w:r>
    </w:p>
    <w:p w:rsidR="004328A3" w:rsidRPr="00871035" w:rsidRDefault="004328A3" w:rsidP="004328A3">
      <w:pPr>
        <w:rPr>
          <w:rFonts w:ascii="Times New Roman" w:hAnsi="Times New Roman" w:cs="Times New Roman"/>
          <w:sz w:val="24"/>
          <w:szCs w:val="24"/>
        </w:rPr>
      </w:pPr>
      <w:r w:rsidRPr="00871035">
        <w:rPr>
          <w:rFonts w:ascii="Times New Roman" w:hAnsi="Times New Roman" w:cs="Times New Roman"/>
          <w:sz w:val="24"/>
          <w:szCs w:val="24"/>
        </w:rPr>
        <w:t>В нашем детском саду с 2</w:t>
      </w:r>
      <w:r>
        <w:rPr>
          <w:rFonts w:ascii="Times New Roman" w:hAnsi="Times New Roman" w:cs="Times New Roman"/>
          <w:sz w:val="24"/>
          <w:szCs w:val="24"/>
        </w:rPr>
        <w:t>1.09.20</w:t>
      </w:r>
      <w:r w:rsidRPr="00871035">
        <w:rPr>
          <w:rFonts w:ascii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hAnsi="Times New Roman" w:cs="Times New Roman"/>
          <w:sz w:val="24"/>
          <w:szCs w:val="24"/>
        </w:rPr>
        <w:t>4.09.20</w:t>
      </w:r>
      <w:r w:rsidRPr="00871035">
        <w:rPr>
          <w:rFonts w:ascii="Times New Roman" w:hAnsi="Times New Roman" w:cs="Times New Roman"/>
          <w:sz w:val="24"/>
          <w:szCs w:val="24"/>
        </w:rPr>
        <w:t xml:space="preserve"> г. была проведена «Неделя безопасности», посвященная вопросам  обеспечения безопасности детей на дорогах.</w:t>
      </w:r>
    </w:p>
    <w:p w:rsidR="004328A3" w:rsidRPr="00871035" w:rsidRDefault="004328A3" w:rsidP="004328A3">
      <w:pPr>
        <w:rPr>
          <w:rFonts w:ascii="Times New Roman" w:hAnsi="Times New Roman" w:cs="Times New Roman"/>
          <w:sz w:val="24"/>
          <w:szCs w:val="24"/>
        </w:rPr>
      </w:pPr>
      <w:r w:rsidRPr="00871035">
        <w:rPr>
          <w:rFonts w:ascii="Times New Roman" w:hAnsi="Times New Roman" w:cs="Times New Roman"/>
          <w:sz w:val="24"/>
          <w:szCs w:val="24"/>
        </w:rPr>
        <w:t>В рамках недели безопасности были проведены следующие мероприятия:</w:t>
      </w:r>
    </w:p>
    <w:p w:rsidR="004328A3" w:rsidRPr="00871035" w:rsidRDefault="004328A3" w:rsidP="004328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Беседы «Что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светофор</w:t>
      </w:r>
      <w:proofErr w:type="gramStart"/>
      <w:r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871035">
        <w:rPr>
          <w:rFonts w:ascii="Times New Roman" w:hAnsi="Times New Roman" w:cs="Times New Roman"/>
          <w:sz w:val="24"/>
          <w:szCs w:val="24"/>
        </w:rPr>
        <w:t>ачем</w:t>
      </w:r>
      <w:proofErr w:type="spellEnd"/>
      <w:r w:rsidRPr="00871035">
        <w:rPr>
          <w:rFonts w:ascii="Times New Roman" w:hAnsi="Times New Roman" w:cs="Times New Roman"/>
          <w:sz w:val="24"/>
          <w:szCs w:val="24"/>
        </w:rPr>
        <w:t xml:space="preserve"> нужны дорожные знаки», «Как правильно перейти через проезжую часть», «</w:t>
      </w:r>
      <w:r>
        <w:rPr>
          <w:rFonts w:ascii="Times New Roman" w:hAnsi="Times New Roman" w:cs="Times New Roman"/>
          <w:sz w:val="24"/>
          <w:szCs w:val="24"/>
        </w:rPr>
        <w:t>Пешеходный переход</w:t>
      </w:r>
      <w:r w:rsidRPr="00871035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Правила дорожные, которые нужно знать</w:t>
      </w:r>
      <w:r w:rsidRPr="00871035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Всем ребятам нужно знать, как по улице шагать</w:t>
      </w:r>
      <w:r w:rsidRPr="00871035">
        <w:rPr>
          <w:rFonts w:ascii="Times New Roman" w:hAnsi="Times New Roman" w:cs="Times New Roman"/>
          <w:sz w:val="24"/>
          <w:szCs w:val="24"/>
        </w:rPr>
        <w:t>».</w:t>
      </w:r>
    </w:p>
    <w:p w:rsidR="004328A3" w:rsidRPr="00871035" w:rsidRDefault="004328A3" w:rsidP="004328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035">
        <w:rPr>
          <w:rFonts w:ascii="Times New Roman" w:hAnsi="Times New Roman" w:cs="Times New Roman"/>
          <w:sz w:val="24"/>
          <w:szCs w:val="24"/>
        </w:rPr>
        <w:t>Выпуск стенгазет «Берегись бед, пока их нет», Мы знаем правила дорожного движения».</w:t>
      </w:r>
    </w:p>
    <w:p w:rsidR="004328A3" w:rsidRPr="00871035" w:rsidRDefault="004328A3" w:rsidP="004328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035">
        <w:rPr>
          <w:rFonts w:ascii="Times New Roman" w:hAnsi="Times New Roman" w:cs="Times New Roman"/>
          <w:sz w:val="24"/>
          <w:szCs w:val="24"/>
        </w:rPr>
        <w:t>Рисование мелками на асфальте «Светофор на улице».</w:t>
      </w:r>
    </w:p>
    <w:p w:rsidR="004328A3" w:rsidRPr="00871035" w:rsidRDefault="004328A3" w:rsidP="004328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035">
        <w:rPr>
          <w:rFonts w:ascii="Times New Roman" w:hAnsi="Times New Roman" w:cs="Times New Roman"/>
          <w:sz w:val="24"/>
          <w:szCs w:val="24"/>
        </w:rPr>
        <w:t>Просмотр мультфильмов «Аркадий паровозов»,  «Уроки тетушки Совы «Азбука безопасности на дороге».</w:t>
      </w:r>
    </w:p>
    <w:p w:rsidR="004328A3" w:rsidRPr="00871035" w:rsidRDefault="004328A3" w:rsidP="004328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035">
        <w:rPr>
          <w:rFonts w:ascii="Times New Roman" w:hAnsi="Times New Roman" w:cs="Times New Roman"/>
          <w:sz w:val="24"/>
          <w:szCs w:val="24"/>
        </w:rPr>
        <w:t>Дидактические игры «Найди такой же знак», «Светофор», Внимание! Дорога», «Дорожные знаки».</w:t>
      </w:r>
    </w:p>
    <w:p w:rsidR="004328A3" w:rsidRPr="00871035" w:rsidRDefault="004328A3" w:rsidP="004328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71035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 w:rsidRPr="00871035">
        <w:rPr>
          <w:rFonts w:ascii="Times New Roman" w:hAnsi="Times New Roman" w:cs="Times New Roman"/>
          <w:sz w:val="24"/>
          <w:szCs w:val="24"/>
        </w:rPr>
        <w:t xml:space="preserve"> – конструктивные</w:t>
      </w:r>
      <w:proofErr w:type="gramEnd"/>
      <w:r w:rsidRPr="00871035">
        <w:rPr>
          <w:rFonts w:ascii="Times New Roman" w:hAnsi="Times New Roman" w:cs="Times New Roman"/>
          <w:sz w:val="24"/>
          <w:szCs w:val="24"/>
        </w:rPr>
        <w:t xml:space="preserve"> игры «Автотрасса. Дорожные знаки – закрепить </w:t>
      </w:r>
      <w:r>
        <w:rPr>
          <w:rFonts w:ascii="Times New Roman" w:hAnsi="Times New Roman" w:cs="Times New Roman"/>
          <w:sz w:val="24"/>
          <w:szCs w:val="24"/>
        </w:rPr>
        <w:t>ПДД»</w:t>
      </w:r>
    </w:p>
    <w:p w:rsidR="004328A3" w:rsidRPr="00871035" w:rsidRDefault="004328A3" w:rsidP="004328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035">
        <w:rPr>
          <w:rFonts w:ascii="Times New Roman" w:hAnsi="Times New Roman" w:cs="Times New Roman"/>
          <w:sz w:val="24"/>
          <w:szCs w:val="24"/>
        </w:rPr>
        <w:t>Сюжетно – ролевые игры «М</w:t>
      </w:r>
      <w:proofErr w:type="gramStart"/>
      <w:r w:rsidRPr="00871035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871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водители</w:t>
      </w:r>
      <w:r w:rsidRPr="00871035">
        <w:rPr>
          <w:rFonts w:ascii="Times New Roman" w:hAnsi="Times New Roman" w:cs="Times New Roman"/>
          <w:sz w:val="24"/>
          <w:szCs w:val="24"/>
        </w:rPr>
        <w:t>».</w:t>
      </w:r>
    </w:p>
    <w:p w:rsidR="004328A3" w:rsidRPr="00871035" w:rsidRDefault="004328A3" w:rsidP="004328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035">
        <w:rPr>
          <w:rFonts w:ascii="Times New Roman" w:hAnsi="Times New Roman" w:cs="Times New Roman"/>
          <w:sz w:val="24"/>
          <w:szCs w:val="24"/>
        </w:rPr>
        <w:t>НОД «Не п</w:t>
      </w:r>
      <w:r>
        <w:rPr>
          <w:rFonts w:ascii="Times New Roman" w:hAnsi="Times New Roman" w:cs="Times New Roman"/>
          <w:sz w:val="24"/>
          <w:szCs w:val="24"/>
        </w:rPr>
        <w:t>опади в беду на дороге»</w:t>
      </w:r>
      <w:r w:rsidRPr="00871035">
        <w:rPr>
          <w:rFonts w:ascii="Times New Roman" w:hAnsi="Times New Roman" w:cs="Times New Roman"/>
          <w:sz w:val="24"/>
          <w:szCs w:val="24"/>
        </w:rPr>
        <w:t>, «Правила дорожного движения».</w:t>
      </w:r>
    </w:p>
    <w:p w:rsidR="004328A3" w:rsidRPr="00871035" w:rsidRDefault="004328A3" w:rsidP="004328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035">
        <w:rPr>
          <w:rFonts w:ascii="Times New Roman" w:hAnsi="Times New Roman" w:cs="Times New Roman"/>
          <w:sz w:val="24"/>
          <w:szCs w:val="24"/>
        </w:rPr>
        <w:t>Консультации для родителей «Покажите безопасный путь в детский сад»,  «Правила доро</w:t>
      </w:r>
      <w:r w:rsidRPr="00871035">
        <w:rPr>
          <w:rFonts w:ascii="Times New Roman" w:hAnsi="Times New Roman" w:cs="Times New Roman"/>
          <w:sz w:val="24"/>
          <w:szCs w:val="24"/>
        </w:rPr>
        <w:t>ж</w:t>
      </w:r>
      <w:r w:rsidRPr="00871035">
        <w:rPr>
          <w:rFonts w:ascii="Times New Roman" w:hAnsi="Times New Roman" w:cs="Times New Roman"/>
          <w:sz w:val="24"/>
          <w:szCs w:val="24"/>
        </w:rPr>
        <w:t>ного движения», «В этом возрасте ваш ребенок должен знать» и др.</w:t>
      </w:r>
    </w:p>
    <w:p w:rsidR="004328A3" w:rsidRPr="00871035" w:rsidRDefault="004328A3" w:rsidP="004328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035">
        <w:rPr>
          <w:rFonts w:ascii="Times New Roman" w:hAnsi="Times New Roman" w:cs="Times New Roman"/>
          <w:sz w:val="24"/>
          <w:szCs w:val="24"/>
        </w:rPr>
        <w:t>Настольно – печатные игры «Расставь дорожные знаки», «Какой сигнал?», лото «Осторожн</w:t>
      </w:r>
      <w:r w:rsidRPr="00871035">
        <w:rPr>
          <w:rFonts w:ascii="Times New Roman" w:hAnsi="Times New Roman" w:cs="Times New Roman"/>
          <w:sz w:val="24"/>
          <w:szCs w:val="24"/>
        </w:rPr>
        <w:t>о</w:t>
      </w:r>
      <w:r w:rsidRPr="00871035">
        <w:rPr>
          <w:rFonts w:ascii="Times New Roman" w:hAnsi="Times New Roman" w:cs="Times New Roman"/>
          <w:sz w:val="24"/>
          <w:szCs w:val="24"/>
        </w:rPr>
        <w:t>сти».</w:t>
      </w:r>
    </w:p>
    <w:p w:rsidR="00C022B9" w:rsidRDefault="00C022B9"/>
    <w:sectPr w:rsidR="00C0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A4070"/>
    <w:multiLevelType w:val="hybridMultilevel"/>
    <w:tmpl w:val="A82E9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8A3"/>
    <w:rsid w:val="004328A3"/>
    <w:rsid w:val="00B81256"/>
    <w:rsid w:val="00C0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8A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pc-123</dc:creator>
  <cp:keywords/>
  <dc:description/>
  <cp:lastModifiedBy>pc-123</cp:lastModifiedBy>
  <cp:revision>2</cp:revision>
  <dcterms:created xsi:type="dcterms:W3CDTF">2021-02-15T04:16:00Z</dcterms:created>
  <dcterms:modified xsi:type="dcterms:W3CDTF">2021-02-15T04:28:00Z</dcterms:modified>
</cp:coreProperties>
</file>