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3C" w:rsidRPr="00516C3C" w:rsidRDefault="00516C3C" w:rsidP="0048354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</w:rPr>
      </w:pPr>
      <w:r w:rsidRPr="00516C3C">
        <w:rPr>
          <w:b/>
          <w:sz w:val="28"/>
        </w:rPr>
        <w:t>Пример индивидуального образовательного маршрута ребёнка с художественной одарённостью</w:t>
      </w:r>
    </w:p>
    <w:p w:rsidR="00516C3C" w:rsidRPr="00DE6354" w:rsidRDefault="00516C3C" w:rsidP="00516C3C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sz w:val="28"/>
        </w:rPr>
      </w:pPr>
    </w:p>
    <w:p w:rsidR="00516C3C" w:rsidRPr="00DE6354" w:rsidRDefault="00516C3C" w:rsidP="00516C3C">
      <w:pPr>
        <w:rPr>
          <w:rFonts w:eastAsia="Calibri"/>
          <w:i/>
          <w:sz w:val="28"/>
          <w:szCs w:val="22"/>
        </w:rPr>
      </w:pPr>
      <w:r w:rsidRPr="00DE6354">
        <w:rPr>
          <w:rFonts w:eastAsia="Calibri"/>
          <w:i/>
          <w:sz w:val="28"/>
          <w:szCs w:val="22"/>
        </w:rPr>
        <w:t>Фамил</w:t>
      </w:r>
      <w:r w:rsidR="00516A21">
        <w:rPr>
          <w:rFonts w:eastAsia="Calibri"/>
          <w:i/>
          <w:sz w:val="28"/>
          <w:szCs w:val="22"/>
        </w:rPr>
        <w:t>ия, имя, отчество обучающегося: Попов Павел Степанович</w:t>
      </w:r>
    </w:p>
    <w:p w:rsidR="00516C3C" w:rsidRPr="00DE6354" w:rsidRDefault="00516C3C" w:rsidP="00516C3C">
      <w:pPr>
        <w:rPr>
          <w:rFonts w:eastAsia="Calibri"/>
          <w:i/>
          <w:sz w:val="28"/>
          <w:szCs w:val="22"/>
        </w:rPr>
      </w:pPr>
      <w:r w:rsidRPr="00DE6354">
        <w:rPr>
          <w:rFonts w:eastAsia="Calibri"/>
          <w:i/>
          <w:sz w:val="28"/>
          <w:szCs w:val="22"/>
        </w:rPr>
        <w:t>Возр</w:t>
      </w:r>
      <w:r w:rsidR="00516A21">
        <w:rPr>
          <w:rFonts w:eastAsia="Calibri"/>
          <w:i/>
          <w:sz w:val="28"/>
          <w:szCs w:val="22"/>
        </w:rPr>
        <w:t xml:space="preserve">аст: 5 </w:t>
      </w:r>
      <w:r w:rsidRPr="00DE6354">
        <w:rPr>
          <w:rFonts w:eastAsia="Calibri"/>
          <w:i/>
          <w:sz w:val="28"/>
          <w:szCs w:val="22"/>
        </w:rPr>
        <w:t>лет</w:t>
      </w:r>
      <w:r w:rsidRPr="00DE6354">
        <w:rPr>
          <w:rFonts w:eastAsia="Calibri"/>
          <w:i/>
          <w:sz w:val="28"/>
          <w:szCs w:val="22"/>
        </w:rPr>
        <w:tab/>
      </w:r>
      <w:r w:rsidRPr="00DE6354">
        <w:rPr>
          <w:rFonts w:eastAsia="Calibri"/>
          <w:i/>
          <w:sz w:val="28"/>
          <w:szCs w:val="22"/>
        </w:rPr>
        <w:tab/>
      </w:r>
    </w:p>
    <w:p w:rsidR="00516A21" w:rsidRPr="00516A21" w:rsidRDefault="00516C3C" w:rsidP="00516A21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DE6354">
        <w:rPr>
          <w:i/>
          <w:sz w:val="28"/>
        </w:rPr>
        <w:t>Характеристика личностных качеств (краткая):</w:t>
      </w:r>
      <w:r w:rsidRPr="00DE6354">
        <w:rPr>
          <w:rFonts w:eastAsia="Calibri"/>
          <w:i/>
        </w:rPr>
        <w:t xml:space="preserve"> </w:t>
      </w:r>
      <w:r w:rsidR="00516A21">
        <w:rPr>
          <w:rFonts w:eastAsia="Calibri"/>
          <w:sz w:val="28"/>
        </w:rPr>
        <w:t xml:space="preserve"> </w:t>
      </w:r>
      <w:r w:rsidRPr="00DE6354">
        <w:rPr>
          <w:rFonts w:eastAsia="Calibri"/>
          <w:sz w:val="28"/>
        </w:rPr>
        <w:t xml:space="preserve"> </w:t>
      </w:r>
      <w:r w:rsidR="00516A21">
        <w:rPr>
          <w:rFonts w:eastAsia="Calibri"/>
          <w:sz w:val="28"/>
        </w:rPr>
        <w:t xml:space="preserve"> Мальчик добрый, открытый, доброжелательный, готовый помочь сверстнику, научить, показать. </w:t>
      </w:r>
      <w:r w:rsidR="00516A21" w:rsidRPr="00516A21">
        <w:rPr>
          <w:color w:val="000000"/>
          <w:sz w:val="28"/>
          <w:szCs w:val="28"/>
        </w:rPr>
        <w:t>Ребенок хорошо физически развит, нарушений в состоянии опорно-двигательного аппарата нет, координирует движения, подвижен,</w:t>
      </w:r>
      <w:r w:rsidR="00516A21">
        <w:rPr>
          <w:color w:val="000000"/>
          <w:sz w:val="28"/>
          <w:szCs w:val="28"/>
        </w:rPr>
        <w:t xml:space="preserve"> активен, </w:t>
      </w:r>
      <w:r w:rsidR="00516A21" w:rsidRPr="00516A21">
        <w:rPr>
          <w:color w:val="000000"/>
          <w:sz w:val="28"/>
          <w:szCs w:val="28"/>
        </w:rPr>
        <w:t xml:space="preserve"> ОВД по программе возрастной группы владеет.</w:t>
      </w:r>
    </w:p>
    <w:p w:rsidR="00516A21" w:rsidRPr="00516A21" w:rsidRDefault="00516A21" w:rsidP="00516A21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Мальчик с желанием включается и осваивает новые разнообразные движения. Для своего</w:t>
      </w:r>
      <w:r w:rsidR="004F719F">
        <w:rPr>
          <w:color w:val="000000"/>
          <w:sz w:val="28"/>
          <w:szCs w:val="28"/>
          <w:shd w:val="clear" w:color="auto" w:fill="FFFFFF"/>
        </w:rPr>
        <w:t xml:space="preserve"> возраста отлично владеет мячом: отбивает одной рукой, подбрасывает и ловит, забрасывает в баскетбольное кольцо;</w:t>
      </w:r>
      <w:r>
        <w:rPr>
          <w:color w:val="000000"/>
          <w:sz w:val="28"/>
          <w:szCs w:val="28"/>
          <w:shd w:val="clear" w:color="auto" w:fill="FFFFFF"/>
        </w:rPr>
        <w:t xml:space="preserve"> проявляет ст</w:t>
      </w:r>
      <w:r w:rsidR="004F719F">
        <w:rPr>
          <w:color w:val="000000"/>
          <w:sz w:val="28"/>
          <w:szCs w:val="28"/>
          <w:shd w:val="clear" w:color="auto" w:fill="FFFFFF"/>
        </w:rPr>
        <w:t>арательность при выполнении ОВД;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F719F">
        <w:rPr>
          <w:color w:val="000000"/>
          <w:sz w:val="28"/>
          <w:szCs w:val="28"/>
          <w:shd w:val="clear" w:color="auto" w:fill="FFFFFF"/>
        </w:rPr>
        <w:t xml:space="preserve">гибкий, легко держит планку. </w:t>
      </w:r>
    </w:p>
    <w:p w:rsidR="00516C3C" w:rsidRPr="00DE6354" w:rsidRDefault="00516C3C" w:rsidP="00516C3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</w:p>
    <w:p w:rsidR="00516C3C" w:rsidRPr="00DE6354" w:rsidRDefault="00516C3C" w:rsidP="00516C3C">
      <w:pPr>
        <w:jc w:val="both"/>
        <w:rPr>
          <w:rFonts w:eastAsia="Calibri"/>
          <w:sz w:val="28"/>
          <w:szCs w:val="22"/>
        </w:rPr>
      </w:pPr>
      <w:r w:rsidRPr="00DE6354">
        <w:rPr>
          <w:rFonts w:eastAsia="Calibri"/>
          <w:i/>
          <w:sz w:val="28"/>
          <w:szCs w:val="22"/>
        </w:rPr>
        <w:t>Запрос родителей:</w:t>
      </w:r>
      <w:r w:rsidRPr="00DE6354">
        <w:rPr>
          <w:rFonts w:eastAsia="Calibri"/>
          <w:i/>
          <w:lang w:eastAsia="en-US"/>
        </w:rPr>
        <w:t xml:space="preserve"> </w:t>
      </w:r>
      <w:r w:rsidR="004F719F">
        <w:rPr>
          <w:rFonts w:eastAsia="Calibri"/>
          <w:sz w:val="28"/>
          <w:szCs w:val="22"/>
        </w:rPr>
        <w:t xml:space="preserve">Двигательное </w:t>
      </w:r>
      <w:r w:rsidRPr="00DE6354">
        <w:rPr>
          <w:rFonts w:eastAsia="Calibri"/>
          <w:sz w:val="28"/>
          <w:szCs w:val="22"/>
        </w:rPr>
        <w:t xml:space="preserve"> развитие ребёнка. Дополнительные занятия ребёнка в кружках по интересу. </w:t>
      </w:r>
      <w:r w:rsidR="004F719F">
        <w:rPr>
          <w:rFonts w:eastAsia="Calibri"/>
          <w:sz w:val="28"/>
          <w:szCs w:val="22"/>
        </w:rPr>
        <w:t xml:space="preserve"> </w:t>
      </w:r>
    </w:p>
    <w:p w:rsidR="00516C3C" w:rsidRPr="00DE6354" w:rsidRDefault="00516C3C" w:rsidP="00516C3C">
      <w:pPr>
        <w:rPr>
          <w:rFonts w:eastAsia="Calibri"/>
          <w:sz w:val="28"/>
          <w:szCs w:val="22"/>
        </w:rPr>
      </w:pPr>
      <w:r w:rsidRPr="00DE6354">
        <w:rPr>
          <w:rFonts w:eastAsia="Calibri"/>
          <w:i/>
          <w:sz w:val="28"/>
          <w:szCs w:val="22"/>
        </w:rPr>
        <w:t>Вид одарённости:</w:t>
      </w:r>
      <w:r w:rsidR="004F719F">
        <w:rPr>
          <w:rFonts w:eastAsia="Calibri"/>
          <w:sz w:val="28"/>
          <w:szCs w:val="22"/>
        </w:rPr>
        <w:t xml:space="preserve"> моторная (двигательная)</w:t>
      </w:r>
    </w:p>
    <w:p w:rsidR="00516C3C" w:rsidRPr="00DE6354" w:rsidRDefault="00516C3C" w:rsidP="00516C3C">
      <w:pPr>
        <w:rPr>
          <w:rFonts w:eastAsia="Calibri"/>
          <w:i/>
          <w:sz w:val="28"/>
          <w:szCs w:val="22"/>
        </w:rPr>
      </w:pPr>
      <w:r w:rsidRPr="00DE6354">
        <w:rPr>
          <w:rFonts w:eastAsia="Calibri"/>
          <w:i/>
          <w:sz w:val="28"/>
          <w:szCs w:val="22"/>
        </w:rPr>
        <w:t>Основания для создания индивидуального образовательного маршрута:</w:t>
      </w:r>
    </w:p>
    <w:p w:rsidR="00516C3C" w:rsidRPr="00DE6354" w:rsidRDefault="00516C3C" w:rsidP="00516C3C">
      <w:pPr>
        <w:rPr>
          <w:rFonts w:eastAsia="Calibri"/>
          <w:sz w:val="28"/>
          <w:szCs w:val="22"/>
        </w:rPr>
      </w:pPr>
      <w:r w:rsidRPr="00DE6354">
        <w:rPr>
          <w:rFonts w:eastAsia="Calibri"/>
          <w:sz w:val="28"/>
          <w:szCs w:val="22"/>
        </w:rPr>
        <w:t>способствовать наиболее полной реа</w:t>
      </w:r>
      <w:r w:rsidR="004F719F">
        <w:rPr>
          <w:rFonts w:eastAsia="Calibri"/>
          <w:sz w:val="28"/>
          <w:szCs w:val="22"/>
        </w:rPr>
        <w:t xml:space="preserve">лизации индивидуальных двигательных </w:t>
      </w:r>
      <w:r w:rsidRPr="00DE6354">
        <w:rPr>
          <w:rFonts w:eastAsia="Calibri"/>
          <w:sz w:val="28"/>
          <w:szCs w:val="22"/>
        </w:rPr>
        <w:t xml:space="preserve"> способностей (наличие достижений).</w:t>
      </w:r>
    </w:p>
    <w:p w:rsidR="00516C3C" w:rsidRPr="00DE6354" w:rsidRDefault="00516C3C" w:rsidP="00516C3C">
      <w:pPr>
        <w:rPr>
          <w:rFonts w:eastAsia="Calibri"/>
          <w:i/>
          <w:sz w:val="28"/>
          <w:szCs w:val="22"/>
        </w:rPr>
      </w:pPr>
      <w:r w:rsidRPr="00DE6354">
        <w:rPr>
          <w:rFonts w:eastAsia="Calibri"/>
          <w:i/>
          <w:sz w:val="28"/>
          <w:szCs w:val="22"/>
        </w:rPr>
        <w:t xml:space="preserve">Долгосрочная цель сопровождения </w:t>
      </w:r>
    </w:p>
    <w:p w:rsidR="00516C3C" w:rsidRPr="00DE6354" w:rsidRDefault="004F719F" w:rsidP="00516C3C">
      <w:pPr>
        <w:numPr>
          <w:ilvl w:val="0"/>
          <w:numId w:val="1"/>
        </w:numPr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Развитие двигательных </w:t>
      </w:r>
      <w:r w:rsidR="00516C3C" w:rsidRPr="00DE6354">
        <w:rPr>
          <w:rFonts w:eastAsia="Calibri"/>
          <w:sz w:val="28"/>
          <w:szCs w:val="22"/>
        </w:rPr>
        <w:t>способностей.</w:t>
      </w:r>
    </w:p>
    <w:p w:rsidR="00516C3C" w:rsidRPr="00DE6354" w:rsidRDefault="00516C3C" w:rsidP="00516C3C">
      <w:pPr>
        <w:numPr>
          <w:ilvl w:val="0"/>
          <w:numId w:val="1"/>
        </w:numPr>
        <w:rPr>
          <w:rFonts w:eastAsia="Calibri"/>
          <w:sz w:val="28"/>
          <w:szCs w:val="22"/>
        </w:rPr>
      </w:pPr>
      <w:r w:rsidRPr="00DE6354">
        <w:rPr>
          <w:rFonts w:eastAsia="Calibri"/>
          <w:sz w:val="28"/>
          <w:szCs w:val="22"/>
        </w:rPr>
        <w:t>Повышение самооценки, уверенности в своих силах.</w:t>
      </w:r>
    </w:p>
    <w:p w:rsidR="00516C3C" w:rsidRDefault="00516C3C" w:rsidP="00516C3C">
      <w:pPr>
        <w:rPr>
          <w:rFonts w:eastAsia="Calibri"/>
          <w:i/>
          <w:sz w:val="28"/>
          <w:szCs w:val="22"/>
        </w:rPr>
      </w:pPr>
      <w:r w:rsidRPr="00DE6354">
        <w:rPr>
          <w:rFonts w:eastAsia="Calibri"/>
          <w:i/>
          <w:sz w:val="28"/>
          <w:szCs w:val="22"/>
        </w:rPr>
        <w:t>Возможные риски</w:t>
      </w:r>
    </w:p>
    <w:p w:rsidR="00516C3C" w:rsidRPr="004F719F" w:rsidRDefault="004F719F" w:rsidP="004F719F">
      <w:pPr>
        <w:rPr>
          <w:rFonts w:eastAsia="Calibri"/>
          <w:sz w:val="28"/>
          <w:szCs w:val="22"/>
        </w:rPr>
      </w:pPr>
      <w:r w:rsidRPr="004F719F">
        <w:rPr>
          <w:rFonts w:eastAsia="Calibri"/>
          <w:sz w:val="28"/>
          <w:szCs w:val="22"/>
        </w:rPr>
        <w:t xml:space="preserve">   </w:t>
      </w:r>
      <w:r>
        <w:rPr>
          <w:rFonts w:eastAsia="Calibri"/>
          <w:sz w:val="28"/>
          <w:szCs w:val="22"/>
        </w:rPr>
        <w:t xml:space="preserve">  </w:t>
      </w:r>
      <w:r w:rsidRPr="004F719F">
        <w:rPr>
          <w:rFonts w:eastAsia="Calibri"/>
          <w:sz w:val="28"/>
          <w:szCs w:val="22"/>
        </w:rPr>
        <w:t xml:space="preserve">   </w:t>
      </w:r>
      <w:r>
        <w:rPr>
          <w:rFonts w:eastAsia="Calibri"/>
          <w:sz w:val="28"/>
          <w:szCs w:val="22"/>
        </w:rPr>
        <w:t>- Ч</w:t>
      </w:r>
      <w:r w:rsidRPr="004F719F">
        <w:rPr>
          <w:rFonts w:eastAsia="Calibri"/>
          <w:sz w:val="28"/>
          <w:szCs w:val="22"/>
        </w:rPr>
        <w:t>асто болеет</w:t>
      </w:r>
    </w:p>
    <w:p w:rsidR="00BF0FB3" w:rsidRDefault="00516C3C" w:rsidP="00BF0FB3">
      <w:pPr>
        <w:rPr>
          <w:rFonts w:eastAsia="Calibri"/>
          <w:i/>
          <w:sz w:val="28"/>
          <w:szCs w:val="22"/>
        </w:rPr>
      </w:pPr>
      <w:r w:rsidRPr="00DE6354">
        <w:rPr>
          <w:rFonts w:eastAsia="Calibri"/>
          <w:i/>
          <w:sz w:val="28"/>
          <w:szCs w:val="22"/>
        </w:rPr>
        <w:t>Задачи:</w:t>
      </w:r>
    </w:p>
    <w:p w:rsidR="00BF0FB3" w:rsidRPr="00BF0FB3" w:rsidRDefault="00BF0FB3" w:rsidP="00BF0FB3">
      <w:pPr>
        <w:pStyle w:val="a6"/>
        <w:numPr>
          <w:ilvl w:val="0"/>
          <w:numId w:val="6"/>
        </w:numPr>
        <w:rPr>
          <w:rStyle w:val="c12"/>
          <w:rFonts w:eastAsia="Calibri"/>
          <w:i/>
          <w:sz w:val="28"/>
          <w:szCs w:val="22"/>
        </w:rPr>
      </w:pPr>
      <w:r>
        <w:rPr>
          <w:rStyle w:val="c12"/>
          <w:color w:val="000000"/>
          <w:sz w:val="27"/>
          <w:szCs w:val="27"/>
        </w:rPr>
        <w:t>Р</w:t>
      </w:r>
      <w:r w:rsidR="004F719F" w:rsidRPr="00BF0FB3">
        <w:rPr>
          <w:rStyle w:val="c12"/>
          <w:color w:val="000000"/>
          <w:sz w:val="27"/>
          <w:szCs w:val="27"/>
        </w:rPr>
        <w:t>азвивать двигательные качества ребенка: ловкость, быстроту, выносливость, сил</w:t>
      </w:r>
      <w:r>
        <w:rPr>
          <w:rStyle w:val="c12"/>
          <w:color w:val="000000"/>
          <w:sz w:val="27"/>
          <w:szCs w:val="27"/>
        </w:rPr>
        <w:t>у;</w:t>
      </w:r>
    </w:p>
    <w:p w:rsidR="00BF0FB3" w:rsidRPr="00BF0FB3" w:rsidRDefault="00BF0FB3" w:rsidP="00BF0FB3">
      <w:pPr>
        <w:pStyle w:val="a6"/>
        <w:numPr>
          <w:ilvl w:val="0"/>
          <w:numId w:val="6"/>
        </w:numPr>
        <w:rPr>
          <w:rStyle w:val="c12"/>
          <w:rFonts w:eastAsia="Calibri"/>
          <w:i/>
          <w:sz w:val="28"/>
          <w:szCs w:val="22"/>
        </w:rPr>
      </w:pPr>
      <w:r>
        <w:rPr>
          <w:rStyle w:val="c12"/>
          <w:color w:val="000000"/>
          <w:sz w:val="27"/>
          <w:szCs w:val="27"/>
        </w:rPr>
        <w:t>Воспитывать потребность</w:t>
      </w:r>
      <w:r w:rsidR="004F719F" w:rsidRPr="00BF0FB3">
        <w:rPr>
          <w:rStyle w:val="c12"/>
          <w:color w:val="000000"/>
          <w:sz w:val="27"/>
          <w:szCs w:val="27"/>
        </w:rPr>
        <w:t xml:space="preserve"> в физическом совершенствовании;</w:t>
      </w:r>
    </w:p>
    <w:p w:rsidR="00BF0FB3" w:rsidRPr="00BF0FB3" w:rsidRDefault="00BF0FB3" w:rsidP="00BF0FB3">
      <w:pPr>
        <w:pStyle w:val="a6"/>
        <w:numPr>
          <w:ilvl w:val="0"/>
          <w:numId w:val="6"/>
        </w:numPr>
        <w:rPr>
          <w:rStyle w:val="c12"/>
          <w:rFonts w:eastAsia="Calibri"/>
          <w:i/>
          <w:sz w:val="28"/>
          <w:szCs w:val="22"/>
        </w:rPr>
      </w:pPr>
      <w:r>
        <w:rPr>
          <w:rStyle w:val="c12"/>
          <w:color w:val="000000"/>
          <w:sz w:val="27"/>
          <w:szCs w:val="27"/>
        </w:rPr>
        <w:t>С</w:t>
      </w:r>
      <w:r w:rsidR="004F719F" w:rsidRPr="00BF0FB3">
        <w:rPr>
          <w:rStyle w:val="c12"/>
          <w:color w:val="000000"/>
          <w:sz w:val="27"/>
          <w:szCs w:val="27"/>
        </w:rPr>
        <w:t>пособствовать ориентации педагогического процесса на развитие физических индивидуальных способностей</w:t>
      </w:r>
      <w:r>
        <w:rPr>
          <w:rStyle w:val="c12"/>
          <w:color w:val="000000"/>
          <w:sz w:val="27"/>
          <w:szCs w:val="27"/>
        </w:rPr>
        <w:t xml:space="preserve"> ребенка;</w:t>
      </w:r>
    </w:p>
    <w:p w:rsidR="004F719F" w:rsidRPr="00BF0FB3" w:rsidRDefault="00BF0FB3" w:rsidP="00BF0FB3">
      <w:pPr>
        <w:pStyle w:val="a6"/>
        <w:numPr>
          <w:ilvl w:val="0"/>
          <w:numId w:val="6"/>
        </w:numPr>
        <w:rPr>
          <w:rFonts w:eastAsia="Calibri"/>
          <w:i/>
          <w:sz w:val="28"/>
          <w:szCs w:val="22"/>
        </w:rPr>
      </w:pPr>
      <w:r>
        <w:rPr>
          <w:rStyle w:val="c34"/>
          <w:color w:val="000000"/>
          <w:sz w:val="27"/>
          <w:szCs w:val="27"/>
        </w:rPr>
        <w:t>П</w:t>
      </w:r>
      <w:r w:rsidR="004F719F" w:rsidRPr="00BF0FB3">
        <w:rPr>
          <w:rStyle w:val="c34"/>
          <w:color w:val="000000"/>
          <w:sz w:val="27"/>
          <w:szCs w:val="27"/>
        </w:rPr>
        <w:t>ривлекать к систематическим занятиям физическими упражнениями и активному участию в спортивных мероприятиях различных уровней.</w:t>
      </w:r>
    </w:p>
    <w:p w:rsidR="00516C3C" w:rsidRPr="00DE6354" w:rsidRDefault="004F719F" w:rsidP="00BF0FB3">
      <w:pPr>
        <w:ind w:left="720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 </w:t>
      </w:r>
    </w:p>
    <w:p w:rsidR="00516C3C" w:rsidRDefault="00BF0FB3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both"/>
        <w:rPr>
          <w:rFonts w:eastAsia="Calibri"/>
          <w:i/>
          <w:sz w:val="28"/>
          <w:szCs w:val="22"/>
        </w:rPr>
      </w:pPr>
      <w:r>
        <w:rPr>
          <w:rFonts w:eastAsia="Calibri"/>
          <w:i/>
          <w:sz w:val="28"/>
          <w:szCs w:val="22"/>
        </w:rPr>
        <w:t xml:space="preserve"> </w:t>
      </w:r>
    </w:p>
    <w:p w:rsidR="0048354B" w:rsidRDefault="0048354B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both"/>
        <w:rPr>
          <w:rFonts w:eastAsia="Calibri"/>
          <w:i/>
          <w:sz w:val="28"/>
          <w:szCs w:val="22"/>
        </w:rPr>
      </w:pPr>
    </w:p>
    <w:p w:rsidR="0048354B" w:rsidRDefault="0048354B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both"/>
        <w:rPr>
          <w:rFonts w:eastAsia="Calibri"/>
          <w:i/>
          <w:sz w:val="28"/>
          <w:szCs w:val="22"/>
        </w:rPr>
      </w:pPr>
    </w:p>
    <w:p w:rsidR="0048354B" w:rsidRDefault="0048354B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both"/>
        <w:rPr>
          <w:rFonts w:eastAsia="Calibri"/>
          <w:i/>
          <w:sz w:val="28"/>
          <w:szCs w:val="22"/>
        </w:rPr>
      </w:pPr>
    </w:p>
    <w:p w:rsidR="0048354B" w:rsidRDefault="0048354B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both"/>
        <w:rPr>
          <w:rFonts w:eastAsia="Calibri"/>
          <w:i/>
          <w:sz w:val="28"/>
          <w:szCs w:val="22"/>
        </w:rPr>
      </w:pPr>
    </w:p>
    <w:p w:rsidR="0048354B" w:rsidRDefault="0048354B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both"/>
        <w:rPr>
          <w:rFonts w:eastAsia="Calibri"/>
          <w:i/>
          <w:sz w:val="28"/>
          <w:szCs w:val="22"/>
        </w:rPr>
      </w:pPr>
    </w:p>
    <w:p w:rsidR="0048354B" w:rsidRDefault="0048354B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both"/>
        <w:rPr>
          <w:rFonts w:eastAsia="Calibri"/>
          <w:i/>
          <w:sz w:val="28"/>
          <w:szCs w:val="22"/>
        </w:rPr>
      </w:pPr>
    </w:p>
    <w:p w:rsidR="0048354B" w:rsidRPr="00DE6354" w:rsidRDefault="0048354B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both"/>
        <w:rPr>
          <w:color w:val="000000"/>
          <w:u w:val="single"/>
        </w:rPr>
      </w:pPr>
      <w:bookmarkStart w:id="0" w:name="_GoBack"/>
      <w:bookmarkEnd w:id="0"/>
    </w:p>
    <w:p w:rsidR="00DD4814" w:rsidRPr="00DD4814" w:rsidRDefault="00DD4814" w:rsidP="00DD4814">
      <w:pPr>
        <w:jc w:val="center"/>
        <w:rPr>
          <w:rFonts w:eastAsia="Calibri"/>
          <w:b/>
          <w:i/>
          <w:sz w:val="28"/>
          <w:szCs w:val="22"/>
        </w:rPr>
      </w:pPr>
      <w:r w:rsidRPr="00DE6354">
        <w:rPr>
          <w:rFonts w:eastAsia="Calibri"/>
          <w:i/>
          <w:sz w:val="28"/>
          <w:szCs w:val="22"/>
        </w:rPr>
        <w:lastRenderedPageBreak/>
        <w:t>Этапы образовательного маршрута</w:t>
      </w:r>
    </w:p>
    <w:p w:rsidR="00DD4814" w:rsidRPr="00DE6354" w:rsidRDefault="00DD4814" w:rsidP="00DD4814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both"/>
        <w:rPr>
          <w:color w:val="000000"/>
          <w:u w:val="single"/>
        </w:rPr>
      </w:pPr>
    </w:p>
    <w:p w:rsidR="00DD4814" w:rsidRPr="00D563C9" w:rsidRDefault="00DD4814" w:rsidP="00DD4814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D4814" w:rsidRPr="00D563C9" w:rsidTr="002D635B">
        <w:tc>
          <w:tcPr>
            <w:tcW w:w="3077" w:type="dxa"/>
          </w:tcPr>
          <w:p w:rsidR="00DD4814" w:rsidRPr="00D563C9" w:rsidRDefault="00DD4814" w:rsidP="002D635B">
            <w:pPr>
              <w:rPr>
                <w:sz w:val="20"/>
                <w:szCs w:val="20"/>
              </w:rPr>
            </w:pPr>
            <w:r w:rsidRPr="00D563C9">
              <w:rPr>
                <w:sz w:val="20"/>
                <w:szCs w:val="20"/>
              </w:rPr>
              <w:t>Этап/цель</w:t>
            </w:r>
          </w:p>
        </w:tc>
        <w:tc>
          <w:tcPr>
            <w:tcW w:w="3077" w:type="dxa"/>
          </w:tcPr>
          <w:p w:rsidR="00DD4814" w:rsidRPr="00D563C9" w:rsidRDefault="00DD4814" w:rsidP="002D635B">
            <w:pPr>
              <w:rPr>
                <w:sz w:val="20"/>
                <w:szCs w:val="20"/>
              </w:rPr>
            </w:pPr>
            <w:r w:rsidRPr="00D563C9">
              <w:rPr>
                <w:sz w:val="20"/>
                <w:szCs w:val="20"/>
              </w:rPr>
              <w:t>Содержание</w:t>
            </w:r>
          </w:p>
        </w:tc>
        <w:tc>
          <w:tcPr>
            <w:tcW w:w="3078" w:type="dxa"/>
          </w:tcPr>
          <w:p w:rsidR="00DD4814" w:rsidRPr="00D563C9" w:rsidRDefault="00DD4814" w:rsidP="002D635B">
            <w:pPr>
              <w:rPr>
                <w:sz w:val="20"/>
                <w:szCs w:val="20"/>
              </w:rPr>
            </w:pPr>
            <w:r w:rsidRPr="00D563C9">
              <w:rPr>
                <w:sz w:val="20"/>
                <w:szCs w:val="20"/>
              </w:rPr>
              <w:t>Формы работы</w:t>
            </w:r>
          </w:p>
        </w:tc>
        <w:tc>
          <w:tcPr>
            <w:tcW w:w="3078" w:type="dxa"/>
          </w:tcPr>
          <w:p w:rsidR="00DD4814" w:rsidRPr="00D563C9" w:rsidRDefault="00DD4814" w:rsidP="002D635B">
            <w:pPr>
              <w:rPr>
                <w:sz w:val="20"/>
                <w:szCs w:val="20"/>
              </w:rPr>
            </w:pPr>
            <w:r w:rsidRPr="00D563C9">
              <w:rPr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3078" w:type="dxa"/>
          </w:tcPr>
          <w:p w:rsidR="00DD4814" w:rsidRPr="00D563C9" w:rsidRDefault="00DD4814" w:rsidP="002D635B">
            <w:pPr>
              <w:rPr>
                <w:sz w:val="20"/>
                <w:szCs w:val="20"/>
              </w:rPr>
            </w:pPr>
            <w:r w:rsidRPr="00D563C9">
              <w:rPr>
                <w:sz w:val="20"/>
                <w:szCs w:val="20"/>
              </w:rPr>
              <w:t>Ответственный/сроки</w:t>
            </w:r>
          </w:p>
        </w:tc>
      </w:tr>
      <w:tr w:rsidR="00DD4814" w:rsidRPr="00D563C9" w:rsidTr="002D635B">
        <w:tc>
          <w:tcPr>
            <w:tcW w:w="3077" w:type="dxa"/>
          </w:tcPr>
          <w:p w:rsidR="00DD4814" w:rsidRPr="00D563C9" w:rsidRDefault="00DD4814" w:rsidP="002D635B">
            <w:pPr>
              <w:rPr>
                <w:b/>
                <w:sz w:val="20"/>
                <w:szCs w:val="20"/>
                <w:u w:val="single"/>
              </w:rPr>
            </w:pPr>
            <w:r w:rsidRPr="00D563C9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 </w:t>
            </w:r>
            <w:r w:rsidRPr="00D563C9">
              <w:rPr>
                <w:b/>
                <w:color w:val="000000"/>
                <w:sz w:val="20"/>
                <w:szCs w:val="20"/>
                <w:shd w:val="clear" w:color="auto" w:fill="FFFFFF"/>
              </w:rPr>
              <w:t>Индивидуальная педагогическая диагностика</w:t>
            </w:r>
          </w:p>
        </w:tc>
        <w:tc>
          <w:tcPr>
            <w:tcW w:w="3077" w:type="dxa"/>
          </w:tcPr>
          <w:p w:rsidR="00DD4814" w:rsidRPr="00D563C9" w:rsidRDefault="00DD4814" w:rsidP="002D635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563C9">
              <w:rPr>
                <w:color w:val="000000"/>
                <w:sz w:val="20"/>
                <w:szCs w:val="20"/>
                <w:shd w:val="clear" w:color="auto" w:fill="FFFFFF"/>
              </w:rPr>
              <w:t>1.Исследование эмоциональных процессов (страхи, тревожность)</w:t>
            </w:r>
          </w:p>
          <w:p w:rsidR="00DD4814" w:rsidRPr="00D563C9" w:rsidRDefault="00DD4814" w:rsidP="002D635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563C9">
              <w:rPr>
                <w:color w:val="000000"/>
                <w:sz w:val="20"/>
                <w:szCs w:val="20"/>
                <w:shd w:val="clear" w:color="auto" w:fill="FFFFFF"/>
              </w:rPr>
              <w:t>Исследование качеств личности (самооценка, произвольность, уровень притязаний)</w:t>
            </w:r>
          </w:p>
          <w:p w:rsidR="00DD4814" w:rsidRPr="00D563C9" w:rsidRDefault="00DD4814" w:rsidP="002D635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563C9">
              <w:rPr>
                <w:color w:val="000000"/>
                <w:sz w:val="20"/>
                <w:szCs w:val="20"/>
                <w:shd w:val="clear" w:color="auto" w:fill="FFFFFF"/>
              </w:rPr>
              <w:t>2.Исследование социальных отношений (с взрослыми, со сверстниками)</w:t>
            </w:r>
          </w:p>
          <w:p w:rsidR="00DD4814" w:rsidRPr="00D563C9" w:rsidRDefault="00DD4814" w:rsidP="00BF0FB3">
            <w:pPr>
              <w:rPr>
                <w:sz w:val="20"/>
                <w:szCs w:val="20"/>
                <w:u w:val="single"/>
              </w:rPr>
            </w:pPr>
            <w:r w:rsidRPr="00D563C9">
              <w:rPr>
                <w:color w:val="000000"/>
                <w:sz w:val="20"/>
                <w:szCs w:val="20"/>
                <w:shd w:val="clear" w:color="auto" w:fill="FFFFFF"/>
              </w:rPr>
              <w:t xml:space="preserve">3.Диагностика </w:t>
            </w:r>
            <w:r w:rsidR="00BF0FB3">
              <w:rPr>
                <w:color w:val="000000"/>
                <w:sz w:val="20"/>
                <w:szCs w:val="20"/>
                <w:shd w:val="clear" w:color="auto" w:fill="FFFFFF"/>
              </w:rPr>
              <w:t xml:space="preserve"> физического</w:t>
            </w:r>
            <w:r w:rsidRPr="00D563C9">
              <w:rPr>
                <w:color w:val="000000"/>
                <w:sz w:val="20"/>
                <w:szCs w:val="20"/>
                <w:shd w:val="clear" w:color="auto" w:fill="FFFFFF"/>
              </w:rPr>
              <w:t xml:space="preserve"> развития</w:t>
            </w:r>
          </w:p>
        </w:tc>
        <w:tc>
          <w:tcPr>
            <w:tcW w:w="3078" w:type="dxa"/>
          </w:tcPr>
          <w:p w:rsidR="00DD4814" w:rsidRPr="00BF0FB3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 w:rsidRPr="00BF0FB3">
              <w:rPr>
                <w:rStyle w:val="c1"/>
                <w:color w:val="000000"/>
                <w:sz w:val="20"/>
                <w:szCs w:val="20"/>
              </w:rPr>
              <w:t>Наблюдения</w:t>
            </w:r>
          </w:p>
          <w:p w:rsidR="00DD4814" w:rsidRPr="00BF0FB3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F0FB3">
              <w:rPr>
                <w:rStyle w:val="c1"/>
                <w:color w:val="000000"/>
                <w:sz w:val="20"/>
                <w:szCs w:val="20"/>
              </w:rPr>
              <w:t>Беседы</w:t>
            </w:r>
          </w:p>
          <w:p w:rsidR="00DD4814" w:rsidRPr="00BF0FB3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F0FB3">
              <w:rPr>
                <w:rStyle w:val="c1"/>
                <w:color w:val="000000"/>
                <w:sz w:val="20"/>
                <w:szCs w:val="20"/>
              </w:rPr>
              <w:t>Тесты</w:t>
            </w:r>
          </w:p>
          <w:p w:rsidR="00DD4814" w:rsidRPr="00BF0FB3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 w:rsidRPr="00BF0FB3">
              <w:rPr>
                <w:rStyle w:val="c1"/>
                <w:color w:val="000000"/>
                <w:sz w:val="20"/>
                <w:szCs w:val="20"/>
              </w:rPr>
              <w:t>Диагностика</w:t>
            </w:r>
          </w:p>
          <w:p w:rsidR="00BF0FB3" w:rsidRPr="00BF0FB3" w:rsidRDefault="00DD4814" w:rsidP="00BF0FB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 w:rsidRPr="00BF0FB3">
              <w:rPr>
                <w:rStyle w:val="c1"/>
                <w:color w:val="000000"/>
                <w:sz w:val="20"/>
                <w:szCs w:val="20"/>
              </w:rPr>
              <w:t>Проведение анкетирования</w:t>
            </w:r>
          </w:p>
          <w:p w:rsidR="00BF0FB3" w:rsidRPr="00BF0FB3" w:rsidRDefault="00BF0FB3" w:rsidP="00BF0FB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BF0FB3">
              <w:rPr>
                <w:rStyle w:val="c3"/>
                <w:color w:val="000000"/>
                <w:sz w:val="20"/>
                <w:szCs w:val="20"/>
              </w:rPr>
              <w:t>Выявление индивидуальных   желаний и интересов</w:t>
            </w:r>
            <w:r>
              <w:rPr>
                <w:rStyle w:val="c3"/>
                <w:color w:val="000000"/>
                <w:sz w:val="20"/>
                <w:szCs w:val="20"/>
              </w:rPr>
              <w:t xml:space="preserve"> ребенка.</w:t>
            </w:r>
          </w:p>
          <w:p w:rsidR="00BF0FB3" w:rsidRPr="00BF0FB3" w:rsidRDefault="00BF0FB3" w:rsidP="00BF0FB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F0FB3">
              <w:rPr>
                <w:rStyle w:val="c3"/>
                <w:color w:val="000000"/>
                <w:sz w:val="20"/>
                <w:szCs w:val="20"/>
              </w:rPr>
              <w:t>Индивидуальные занятия по развитию двигательных умений и навыков.</w:t>
            </w:r>
          </w:p>
          <w:p w:rsidR="00DD4814" w:rsidRPr="00D563C9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  <w:u w:val="single"/>
              </w:rPr>
            </w:pPr>
          </w:p>
        </w:tc>
        <w:tc>
          <w:tcPr>
            <w:tcW w:w="3078" w:type="dxa"/>
          </w:tcPr>
          <w:p w:rsidR="00BF0FB3" w:rsidRPr="00BF0FB3" w:rsidRDefault="00BF0FB3" w:rsidP="00BF0FB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FB3">
              <w:rPr>
                <w:color w:val="000000"/>
                <w:sz w:val="20"/>
                <w:szCs w:val="20"/>
                <w:shd w:val="clear" w:color="auto" w:fill="FFFFFF"/>
              </w:rPr>
              <w:t xml:space="preserve">Развитие индивидуального интереса к </w:t>
            </w:r>
            <w:r w:rsidR="009873AC">
              <w:rPr>
                <w:color w:val="000000"/>
                <w:sz w:val="20"/>
                <w:szCs w:val="20"/>
                <w:shd w:val="clear" w:color="auto" w:fill="FFFFFF"/>
              </w:rPr>
              <w:t xml:space="preserve"> двигательной деятельности.</w:t>
            </w:r>
          </w:p>
          <w:p w:rsidR="00DD4814" w:rsidRPr="009873AC" w:rsidRDefault="009873AC" w:rsidP="009873A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0"/>
                <w:szCs w:val="20"/>
              </w:rPr>
            </w:pPr>
            <w:r w:rsidRPr="009873AC">
              <w:rPr>
                <w:color w:val="181818"/>
                <w:sz w:val="20"/>
                <w:szCs w:val="20"/>
              </w:rPr>
              <w:t>Выявление уровня физического и психолого-педагогического развития ребенка специалистами.</w:t>
            </w:r>
          </w:p>
          <w:p w:rsidR="00DD4814" w:rsidRPr="00D563C9" w:rsidRDefault="00DD4814" w:rsidP="002D635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563C9">
              <w:rPr>
                <w:color w:val="000000"/>
                <w:sz w:val="20"/>
                <w:szCs w:val="20"/>
                <w:shd w:val="clear" w:color="auto" w:fill="FFFFFF"/>
              </w:rPr>
              <w:t>Запрос и удовлетворенность</w:t>
            </w:r>
          </w:p>
          <w:p w:rsidR="00DD4814" w:rsidRPr="00D563C9" w:rsidRDefault="009873AC" w:rsidP="002D63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DD4814" w:rsidRPr="00D563C9">
              <w:rPr>
                <w:color w:val="000000"/>
                <w:sz w:val="20"/>
                <w:szCs w:val="20"/>
                <w:shd w:val="clear" w:color="auto" w:fill="FFFFFF"/>
              </w:rPr>
              <w:t>одителей</w:t>
            </w:r>
            <w:r w:rsidR="00BF0FB3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(законных представителей</w:t>
            </w:r>
            <w:r w:rsidR="00DD4814" w:rsidRPr="00D563C9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78" w:type="dxa"/>
          </w:tcPr>
          <w:p w:rsidR="00DD4814" w:rsidRDefault="00DD4814" w:rsidP="002D635B">
            <w:pPr>
              <w:rPr>
                <w:sz w:val="20"/>
                <w:szCs w:val="20"/>
              </w:rPr>
            </w:pPr>
            <w:r w:rsidRPr="00D563C9">
              <w:rPr>
                <w:sz w:val="20"/>
                <w:szCs w:val="20"/>
              </w:rPr>
              <w:t>Педагог-психолог</w:t>
            </w:r>
            <w:r w:rsidR="00BF0FB3">
              <w:rPr>
                <w:sz w:val="20"/>
                <w:szCs w:val="20"/>
              </w:rPr>
              <w:t xml:space="preserve"> </w:t>
            </w:r>
            <w:r w:rsidRPr="00D563C9">
              <w:rPr>
                <w:sz w:val="20"/>
                <w:szCs w:val="20"/>
              </w:rPr>
              <w:t>(при наличии в ДОУ)</w:t>
            </w:r>
          </w:p>
          <w:p w:rsidR="009873AC" w:rsidRPr="00D563C9" w:rsidRDefault="009873AC" w:rsidP="009873AC">
            <w:pPr>
              <w:rPr>
                <w:sz w:val="20"/>
                <w:szCs w:val="20"/>
              </w:rPr>
            </w:pPr>
            <w:r w:rsidRPr="00D563C9">
              <w:rPr>
                <w:sz w:val="20"/>
                <w:szCs w:val="20"/>
              </w:rPr>
              <w:t>воспитатель</w:t>
            </w:r>
          </w:p>
          <w:p w:rsidR="00DD4814" w:rsidRPr="00D563C9" w:rsidRDefault="00BF0FB3" w:rsidP="002D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физической культуре</w:t>
            </w:r>
          </w:p>
          <w:p w:rsidR="00DD4814" w:rsidRPr="00D563C9" w:rsidRDefault="00DD4814" w:rsidP="002D635B">
            <w:pPr>
              <w:rPr>
                <w:sz w:val="20"/>
                <w:szCs w:val="20"/>
              </w:rPr>
            </w:pPr>
          </w:p>
          <w:p w:rsidR="00DD4814" w:rsidRPr="00D563C9" w:rsidRDefault="00DD4814" w:rsidP="002D635B">
            <w:pPr>
              <w:rPr>
                <w:sz w:val="20"/>
                <w:szCs w:val="20"/>
                <w:u w:val="single"/>
              </w:rPr>
            </w:pPr>
            <w:r w:rsidRPr="00D563C9">
              <w:rPr>
                <w:rFonts w:eastAsia="Calibri"/>
                <w:sz w:val="20"/>
                <w:szCs w:val="20"/>
              </w:rPr>
              <w:t>Ежеквартально</w:t>
            </w:r>
          </w:p>
        </w:tc>
      </w:tr>
      <w:tr w:rsidR="00DD4814" w:rsidRPr="00D563C9" w:rsidTr="002D635B">
        <w:tc>
          <w:tcPr>
            <w:tcW w:w="3077" w:type="dxa"/>
          </w:tcPr>
          <w:p w:rsidR="00DD4814" w:rsidRPr="00D563C9" w:rsidRDefault="00DD4814" w:rsidP="002D635B">
            <w:pPr>
              <w:rPr>
                <w:sz w:val="20"/>
                <w:szCs w:val="20"/>
              </w:rPr>
            </w:pPr>
            <w:r w:rsidRPr="00D563C9">
              <w:rPr>
                <w:b/>
                <w:sz w:val="20"/>
                <w:szCs w:val="20"/>
                <w:lang w:val="en-US"/>
              </w:rPr>
              <w:t>II</w:t>
            </w:r>
            <w:r w:rsidRPr="00D563C9">
              <w:rPr>
                <w:b/>
                <w:sz w:val="20"/>
                <w:szCs w:val="20"/>
              </w:rPr>
              <w:t xml:space="preserve"> Развитие и реализация способностей</w:t>
            </w:r>
            <w:r w:rsidRPr="00D563C9">
              <w:rPr>
                <w:sz w:val="20"/>
                <w:szCs w:val="20"/>
              </w:rPr>
              <w:t xml:space="preserve">  воспитанника:</w:t>
            </w:r>
          </w:p>
          <w:p w:rsidR="00DD4814" w:rsidRPr="00D563C9" w:rsidRDefault="00DD4814" w:rsidP="002D635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563C9">
              <w:rPr>
                <w:sz w:val="20"/>
                <w:szCs w:val="20"/>
              </w:rPr>
              <w:t>1.</w:t>
            </w:r>
            <w:r w:rsidRPr="00D563C9">
              <w:rPr>
                <w:color w:val="000000"/>
                <w:sz w:val="20"/>
                <w:szCs w:val="20"/>
                <w:shd w:val="clear" w:color="auto" w:fill="FFFFFF"/>
              </w:rPr>
              <w:t xml:space="preserve"> Взаимодействие с педагогами</w:t>
            </w:r>
          </w:p>
          <w:p w:rsidR="00DD4814" w:rsidRPr="00D563C9" w:rsidRDefault="00DD4814" w:rsidP="002D635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D4814" w:rsidRPr="00D563C9" w:rsidRDefault="00DD4814" w:rsidP="002D635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D4814" w:rsidRPr="00D563C9" w:rsidRDefault="00DD4814" w:rsidP="002D635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D4814" w:rsidRPr="00D563C9" w:rsidRDefault="00DD4814" w:rsidP="002D635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D4814" w:rsidRPr="00D563C9" w:rsidRDefault="00DD4814" w:rsidP="002D635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D4814" w:rsidRPr="00D563C9" w:rsidRDefault="00DD4814" w:rsidP="002D635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D4814" w:rsidRPr="00D563C9" w:rsidRDefault="00DD4814" w:rsidP="002D635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D4814" w:rsidRPr="00D563C9" w:rsidRDefault="00DD4814" w:rsidP="002D635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D4814" w:rsidRPr="00D563C9" w:rsidRDefault="00DD4814" w:rsidP="002D635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D4814" w:rsidRPr="00D563C9" w:rsidRDefault="00DD4814" w:rsidP="002D635B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:rsidR="00DD4814" w:rsidRPr="00D563C9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D563C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D563C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Инфор-ние</w:t>
            </w:r>
            <w:proofErr w:type="spellEnd"/>
            <w:r w:rsidRPr="00D563C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 о результатах диагностических исследований,</w:t>
            </w:r>
          </w:p>
          <w:p w:rsidR="00DD4814" w:rsidRPr="00D563C9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563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</w:t>
            </w:r>
            <w:r w:rsidRPr="00D563C9">
              <w:rPr>
                <w:rStyle w:val="c1"/>
                <w:rFonts w:ascii="Liberation Serif" w:hAnsi="Liberation Serif"/>
                <w:sz w:val="20"/>
                <w:szCs w:val="20"/>
              </w:rPr>
              <w:t>к</w:t>
            </w:r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онсультирование педагогов </w:t>
            </w:r>
          </w:p>
          <w:p w:rsidR="00DD4814" w:rsidRPr="00D563C9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563C9">
              <w:rPr>
                <w:rFonts w:ascii="Liberation Serif" w:hAnsi="Liberation Serif"/>
                <w:sz w:val="20"/>
                <w:szCs w:val="20"/>
              </w:rPr>
              <w:t>-</w:t>
            </w:r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 координация деятельности помощника воспитателя, музыкального руководителя и др. педагогов в рамках программы сопровождения одаренного ребенка.</w:t>
            </w:r>
          </w:p>
          <w:p w:rsidR="00DD4814" w:rsidRPr="00D563C9" w:rsidRDefault="00DD4814" w:rsidP="002D635B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DD4814" w:rsidRPr="00D563C9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Индивид. беседы, заседание </w:t>
            </w:r>
            <w:proofErr w:type="spellStart"/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психолого</w:t>
            </w:r>
            <w:proofErr w:type="spellEnd"/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 –</w:t>
            </w:r>
            <w:r w:rsidR="009873AC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педагогического консилиума ДОУ</w:t>
            </w:r>
          </w:p>
          <w:p w:rsidR="00DD4814" w:rsidRPr="00D563C9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  <w:u w:val="single"/>
              </w:rPr>
            </w:pPr>
          </w:p>
        </w:tc>
        <w:tc>
          <w:tcPr>
            <w:tcW w:w="3078" w:type="dxa"/>
          </w:tcPr>
          <w:p w:rsidR="00DD4814" w:rsidRPr="00D563C9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Разработка и внедрение индивидуальных и групповых программ развития одаренного ребенка.</w:t>
            </w:r>
          </w:p>
          <w:p w:rsidR="00DD4814" w:rsidRPr="00D563C9" w:rsidRDefault="00DD4814" w:rsidP="002D63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78" w:type="dxa"/>
          </w:tcPr>
          <w:p w:rsidR="00DD4814" w:rsidRPr="00D563C9" w:rsidRDefault="00DD4814" w:rsidP="002D635B">
            <w:pPr>
              <w:rPr>
                <w:sz w:val="20"/>
                <w:szCs w:val="20"/>
              </w:rPr>
            </w:pPr>
            <w:r w:rsidRPr="00D563C9">
              <w:rPr>
                <w:sz w:val="20"/>
                <w:szCs w:val="20"/>
              </w:rPr>
              <w:t>Педагог-психолог</w:t>
            </w:r>
            <w:r w:rsidR="009873AC">
              <w:rPr>
                <w:sz w:val="20"/>
                <w:szCs w:val="20"/>
              </w:rPr>
              <w:t xml:space="preserve"> </w:t>
            </w:r>
            <w:r w:rsidRPr="00D563C9">
              <w:rPr>
                <w:sz w:val="20"/>
                <w:szCs w:val="20"/>
              </w:rPr>
              <w:t xml:space="preserve">(при наличии в ДОУ) </w:t>
            </w:r>
          </w:p>
          <w:p w:rsidR="00DD4814" w:rsidRPr="00D563C9" w:rsidRDefault="00DD4814" w:rsidP="002D635B">
            <w:pPr>
              <w:rPr>
                <w:sz w:val="20"/>
                <w:szCs w:val="20"/>
              </w:rPr>
            </w:pPr>
            <w:r w:rsidRPr="00D563C9">
              <w:rPr>
                <w:sz w:val="20"/>
                <w:szCs w:val="20"/>
              </w:rPr>
              <w:t>воспитатель</w:t>
            </w:r>
          </w:p>
          <w:p w:rsidR="009873AC" w:rsidRPr="00D563C9" w:rsidRDefault="009873AC" w:rsidP="00987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физической культуре</w:t>
            </w:r>
          </w:p>
          <w:p w:rsidR="00DD4814" w:rsidRPr="00D563C9" w:rsidRDefault="00DD4814" w:rsidP="002D635B">
            <w:pPr>
              <w:rPr>
                <w:sz w:val="20"/>
                <w:szCs w:val="20"/>
              </w:rPr>
            </w:pPr>
          </w:p>
          <w:p w:rsidR="00DD4814" w:rsidRPr="00D563C9" w:rsidRDefault="00DD4814" w:rsidP="002D635B">
            <w:pPr>
              <w:rPr>
                <w:sz w:val="20"/>
                <w:szCs w:val="20"/>
                <w:u w:val="single"/>
              </w:rPr>
            </w:pPr>
            <w:r w:rsidRPr="00D563C9">
              <w:rPr>
                <w:rFonts w:eastAsia="Calibri"/>
                <w:sz w:val="20"/>
                <w:szCs w:val="20"/>
              </w:rPr>
              <w:t>Ежеквартально</w:t>
            </w:r>
          </w:p>
        </w:tc>
      </w:tr>
      <w:tr w:rsidR="00DD4814" w:rsidRPr="00D563C9" w:rsidTr="00C4000F">
        <w:trPr>
          <w:trHeight w:val="274"/>
        </w:trPr>
        <w:tc>
          <w:tcPr>
            <w:tcW w:w="3077" w:type="dxa"/>
          </w:tcPr>
          <w:p w:rsidR="00DD4814" w:rsidRPr="00D563C9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563C9">
              <w:rPr>
                <w:rFonts w:ascii="Liberation Serif" w:hAnsi="Liberation Serif"/>
                <w:sz w:val="20"/>
                <w:szCs w:val="20"/>
              </w:rPr>
              <w:t>2</w:t>
            </w:r>
            <w:r w:rsidRPr="00D563C9">
              <w:rPr>
                <w:rFonts w:ascii="Liberation Serif" w:hAnsi="Liberation Serif"/>
                <w:sz w:val="20"/>
                <w:szCs w:val="20"/>
                <w:u w:val="single"/>
              </w:rPr>
              <w:t>.</w:t>
            </w:r>
            <w:r w:rsidRPr="00D563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Создание</w:t>
            </w:r>
            <w:r w:rsidR="009873AC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 условий для развития двигательных</w:t>
            </w:r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 способностей:</w:t>
            </w:r>
          </w:p>
          <w:p w:rsidR="00DD4814" w:rsidRPr="00D563C9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77" w:type="dxa"/>
          </w:tcPr>
          <w:p w:rsidR="00DD4814" w:rsidRPr="00D563C9" w:rsidRDefault="009873AC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-Н</w:t>
            </w:r>
            <w:r w:rsidR="00DD4814"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аполнение центра </w:t>
            </w:r>
            <w:r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по физической культуре необходимыми атрибутами для развития двигательных умений и навыков;</w:t>
            </w:r>
          </w:p>
          <w:p w:rsidR="00DA4B10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D563C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Участие в </w:t>
            </w:r>
            <w:r w:rsidR="009873A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спортивных мероприятиях </w:t>
            </w:r>
            <w:r w:rsidRPr="00D563C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различного уровня</w:t>
            </w:r>
            <w:r w:rsidR="009873A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;</w:t>
            </w:r>
          </w:p>
          <w:p w:rsidR="00DA4B10" w:rsidRDefault="00DA4B10" w:rsidP="00DA4B1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- </w:t>
            </w:r>
            <w:r>
              <w:rPr>
                <w:rStyle w:val="a8"/>
                <w:b w:val="0"/>
                <w:color w:val="181818"/>
                <w:sz w:val="20"/>
                <w:szCs w:val="20"/>
                <w:shd w:val="clear" w:color="auto" w:fill="FFFFFF"/>
              </w:rPr>
              <w:t>У</w:t>
            </w:r>
            <w:r w:rsidRPr="00DA4B10">
              <w:rPr>
                <w:rStyle w:val="a8"/>
                <w:b w:val="0"/>
                <w:color w:val="181818"/>
                <w:sz w:val="20"/>
                <w:szCs w:val="20"/>
                <w:shd w:val="clear" w:color="auto" w:fill="FFFFFF"/>
              </w:rPr>
              <w:t>частие в физкультурных конкурсах</w:t>
            </w:r>
            <w:r>
              <w:rPr>
                <w:rStyle w:val="a8"/>
                <w:b w:val="0"/>
                <w:color w:val="181818"/>
                <w:sz w:val="20"/>
                <w:szCs w:val="20"/>
                <w:shd w:val="clear" w:color="auto" w:fill="FFFFFF"/>
              </w:rPr>
              <w:t>;</w:t>
            </w:r>
          </w:p>
          <w:p w:rsidR="00DA4B10" w:rsidRPr="00DA4B10" w:rsidRDefault="00DA4B10" w:rsidP="00DA4B10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Style w:val="a8"/>
                <w:b w:val="0"/>
                <w:color w:val="181818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bCs/>
                <w:color w:val="181818"/>
                <w:sz w:val="20"/>
                <w:szCs w:val="20"/>
              </w:rPr>
              <w:t xml:space="preserve">Посещение кружка </w:t>
            </w:r>
            <w:r w:rsidRPr="00DA4B10">
              <w:rPr>
                <w:bCs/>
                <w:color w:val="181818"/>
                <w:sz w:val="20"/>
                <w:szCs w:val="20"/>
              </w:rPr>
              <w:t xml:space="preserve"> в ДОУ</w:t>
            </w:r>
          </w:p>
          <w:p w:rsidR="00DA4B10" w:rsidRPr="00DA4B10" w:rsidRDefault="00DA4B10" w:rsidP="00DA4B1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0"/>
                <w:szCs w:val="20"/>
              </w:rPr>
            </w:pPr>
            <w:r w:rsidRPr="00DA4B10">
              <w:rPr>
                <w:color w:val="181818"/>
                <w:sz w:val="20"/>
                <w:szCs w:val="20"/>
              </w:rPr>
              <w:t>«Школа мяча» (физкультурный),</w:t>
            </w:r>
          </w:p>
          <w:p w:rsidR="00DA4B10" w:rsidRPr="00DA4B10" w:rsidRDefault="00DA4B10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  <w:p w:rsidR="00DD4814" w:rsidRPr="00D563C9" w:rsidRDefault="00DD4814" w:rsidP="002D63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78" w:type="dxa"/>
          </w:tcPr>
          <w:p w:rsidR="00DA4B10" w:rsidRDefault="00DA4B10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Работа с родителями по пополнению физкультурного центра нетрадиционным физкультурным оборудованием;</w:t>
            </w:r>
          </w:p>
          <w:p w:rsidR="00DA4B10" w:rsidRDefault="00DA4B10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«Кросс – нации»;</w:t>
            </w:r>
          </w:p>
          <w:p w:rsidR="00DA4B10" w:rsidRDefault="00DA4B10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Физкультурные конкурсы;</w:t>
            </w:r>
          </w:p>
          <w:p w:rsidR="00DD4814" w:rsidRDefault="00DA4B10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DD4814" w:rsidRPr="00D563C9">
              <w:rPr>
                <w:rFonts w:ascii="Liberation Serif" w:hAnsi="Liberation Serif"/>
                <w:sz w:val="20"/>
                <w:szCs w:val="20"/>
              </w:rPr>
              <w:t>Организация проектной образовательной деятельности</w:t>
            </w:r>
            <w:r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:rsidR="00DA4B10" w:rsidRPr="00D563C9" w:rsidRDefault="00DA4B10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Индивидуальная работа с ребенком по развитию его физических качеств.</w:t>
            </w:r>
          </w:p>
        </w:tc>
        <w:tc>
          <w:tcPr>
            <w:tcW w:w="3078" w:type="dxa"/>
          </w:tcPr>
          <w:p w:rsidR="00DD4814" w:rsidRPr="00D563C9" w:rsidRDefault="00DA4B10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-О</w:t>
            </w:r>
            <w:r w:rsidR="00DD4814"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бновление и наполнение </w:t>
            </w:r>
            <w:r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физкультурного </w:t>
            </w:r>
            <w:r w:rsidR="00DD4814"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центра </w:t>
            </w:r>
            <w:r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  </w:t>
            </w:r>
            <w:r w:rsidR="00DD4814"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атрибутами</w:t>
            </w:r>
            <w:r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;</w:t>
            </w:r>
          </w:p>
          <w:p w:rsidR="00DD4814" w:rsidRDefault="00DA4B10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- П</w:t>
            </w:r>
            <w:r w:rsidR="00DD4814"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роведение </w:t>
            </w:r>
            <w:r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 «Кросс – нации» в ДОУ</w:t>
            </w:r>
          </w:p>
          <w:p w:rsidR="00DA4B10" w:rsidRDefault="00DA4B10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- Участие и победа в физкультурных конкурсах;</w:t>
            </w:r>
          </w:p>
          <w:p w:rsidR="00DA4B10" w:rsidRPr="00DA4B10" w:rsidRDefault="003D0C1C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181818"/>
                <w:sz w:val="20"/>
                <w:szCs w:val="20"/>
                <w:shd w:val="clear" w:color="auto" w:fill="FFFFFF"/>
              </w:rPr>
              <w:t>Гармоничное укрепление</w:t>
            </w:r>
            <w:r w:rsidR="00DA4B10" w:rsidRPr="00DA4B10">
              <w:rPr>
                <w:color w:val="181818"/>
                <w:sz w:val="20"/>
                <w:szCs w:val="20"/>
                <w:shd w:val="clear" w:color="auto" w:fill="FFFFFF"/>
              </w:rPr>
              <w:t xml:space="preserve"> всех мышечных групп двигательного аппарата, развитие ловкости, силы, быстроты реакции, воли к достижению поставленной цели.</w:t>
            </w:r>
          </w:p>
          <w:p w:rsidR="00DD4814" w:rsidRPr="00D563C9" w:rsidRDefault="00DD4814" w:rsidP="002D63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78" w:type="dxa"/>
          </w:tcPr>
          <w:p w:rsidR="00DD4814" w:rsidRPr="00D563C9" w:rsidRDefault="00DD4814" w:rsidP="002D635B">
            <w:pPr>
              <w:rPr>
                <w:sz w:val="20"/>
                <w:szCs w:val="20"/>
              </w:rPr>
            </w:pPr>
            <w:r w:rsidRPr="00D563C9">
              <w:rPr>
                <w:sz w:val="20"/>
                <w:szCs w:val="20"/>
              </w:rPr>
              <w:t>Воспитатель</w:t>
            </w:r>
          </w:p>
          <w:p w:rsidR="003D0C1C" w:rsidRPr="00D563C9" w:rsidRDefault="003D0C1C" w:rsidP="003D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физической культуре</w:t>
            </w:r>
          </w:p>
          <w:p w:rsidR="00DD4814" w:rsidRPr="00D563C9" w:rsidRDefault="00DD4814" w:rsidP="002D635B">
            <w:pPr>
              <w:rPr>
                <w:sz w:val="20"/>
                <w:szCs w:val="20"/>
              </w:rPr>
            </w:pPr>
          </w:p>
          <w:p w:rsidR="00DD4814" w:rsidRPr="00D563C9" w:rsidRDefault="00DD4814" w:rsidP="002D635B">
            <w:pPr>
              <w:rPr>
                <w:sz w:val="20"/>
                <w:szCs w:val="20"/>
              </w:rPr>
            </w:pPr>
          </w:p>
          <w:p w:rsidR="00DD4814" w:rsidRPr="00D563C9" w:rsidRDefault="00DD4814" w:rsidP="002D635B">
            <w:pPr>
              <w:rPr>
                <w:sz w:val="20"/>
                <w:szCs w:val="20"/>
                <w:u w:val="single"/>
              </w:rPr>
            </w:pPr>
            <w:r w:rsidRPr="00D563C9">
              <w:rPr>
                <w:rFonts w:eastAsia="Calibri"/>
                <w:sz w:val="20"/>
                <w:szCs w:val="20"/>
              </w:rPr>
              <w:t>Раз в квартал</w:t>
            </w:r>
          </w:p>
        </w:tc>
      </w:tr>
      <w:tr w:rsidR="00DD4814" w:rsidRPr="00D563C9" w:rsidTr="002D635B">
        <w:tc>
          <w:tcPr>
            <w:tcW w:w="3077" w:type="dxa"/>
          </w:tcPr>
          <w:p w:rsidR="00DD4814" w:rsidRPr="00D563C9" w:rsidRDefault="00DD4814" w:rsidP="002D635B">
            <w:pPr>
              <w:rPr>
                <w:sz w:val="20"/>
                <w:szCs w:val="20"/>
                <w:u w:val="single"/>
              </w:rPr>
            </w:pPr>
            <w:r w:rsidRPr="00D563C9">
              <w:rPr>
                <w:color w:val="000000"/>
                <w:sz w:val="20"/>
                <w:szCs w:val="20"/>
                <w:shd w:val="clear" w:color="auto" w:fill="FFFFFF"/>
              </w:rPr>
              <w:t>3.Работа с ребенком</w:t>
            </w:r>
          </w:p>
        </w:tc>
        <w:tc>
          <w:tcPr>
            <w:tcW w:w="3077" w:type="dxa"/>
          </w:tcPr>
          <w:p w:rsidR="00C4000F" w:rsidRPr="00C4000F" w:rsidRDefault="00C4000F" w:rsidP="00C4000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Индивидуальная работа  </w:t>
            </w:r>
          </w:p>
        </w:tc>
        <w:tc>
          <w:tcPr>
            <w:tcW w:w="3078" w:type="dxa"/>
          </w:tcPr>
          <w:p w:rsidR="003D0C1C" w:rsidRDefault="003D0C1C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Беседы;</w:t>
            </w:r>
          </w:p>
          <w:p w:rsidR="003D0C1C" w:rsidRDefault="003D0C1C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Конкурсы;</w:t>
            </w:r>
          </w:p>
          <w:p w:rsidR="003D0C1C" w:rsidRDefault="003D0C1C" w:rsidP="003D0C1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Индивидуальная работа с ребенком;</w:t>
            </w:r>
          </w:p>
          <w:p w:rsidR="003D0C1C" w:rsidRPr="003D0C1C" w:rsidRDefault="003D0C1C" w:rsidP="003D0C1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D0C1C">
              <w:rPr>
                <w:rStyle w:val="c3"/>
                <w:color w:val="000000"/>
                <w:sz w:val="20"/>
                <w:szCs w:val="20"/>
              </w:rPr>
              <w:lastRenderedPageBreak/>
              <w:t>Совместный подбор и обсуждение нового  материала</w:t>
            </w:r>
            <w:r>
              <w:rPr>
                <w:rStyle w:val="c3"/>
                <w:color w:val="000000"/>
                <w:sz w:val="20"/>
                <w:szCs w:val="20"/>
              </w:rPr>
              <w:t>;</w:t>
            </w:r>
          </w:p>
          <w:p w:rsidR="003D0C1C" w:rsidRDefault="00784677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Создание «Портфолио успеха ребенка» с признаками одаренности.</w:t>
            </w:r>
          </w:p>
          <w:p w:rsidR="00DD4814" w:rsidRPr="00D563C9" w:rsidRDefault="00392663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Творческие задания.</w:t>
            </w:r>
          </w:p>
          <w:p w:rsidR="00DD4814" w:rsidRPr="00D563C9" w:rsidRDefault="00DD4814" w:rsidP="002D63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78" w:type="dxa"/>
          </w:tcPr>
          <w:p w:rsidR="00DD4814" w:rsidRPr="00D563C9" w:rsidRDefault="00C4000F" w:rsidP="002D635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 xml:space="preserve">- Развитие двигательных </w:t>
            </w:r>
            <w:r w:rsidR="00DD4814"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 навыков</w:t>
            </w:r>
            <w:r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;</w:t>
            </w:r>
            <w:r w:rsidR="00DD4814"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  <w:p w:rsidR="00C4000F" w:rsidRDefault="00C4000F" w:rsidP="002D635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-Повышение уверенности в себе;</w:t>
            </w:r>
          </w:p>
          <w:p w:rsidR="00C4000F" w:rsidRPr="00D563C9" w:rsidRDefault="00C4000F" w:rsidP="002D635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- Создание портфолио ребенка.</w:t>
            </w:r>
          </w:p>
          <w:p w:rsidR="00DD4814" w:rsidRPr="00D563C9" w:rsidRDefault="00DD4814" w:rsidP="002D63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78" w:type="dxa"/>
          </w:tcPr>
          <w:p w:rsidR="00C4000F" w:rsidRDefault="00DD4814" w:rsidP="001E0849">
            <w:pPr>
              <w:rPr>
                <w:sz w:val="20"/>
                <w:szCs w:val="20"/>
              </w:rPr>
            </w:pPr>
            <w:r w:rsidRPr="00D563C9">
              <w:rPr>
                <w:sz w:val="20"/>
                <w:szCs w:val="20"/>
              </w:rPr>
              <w:lastRenderedPageBreak/>
              <w:t>Воспитатель</w:t>
            </w:r>
          </w:p>
          <w:p w:rsidR="001E0849" w:rsidRPr="00D563C9" w:rsidRDefault="001E0849" w:rsidP="001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Инструктор по физической культуре</w:t>
            </w:r>
          </w:p>
          <w:p w:rsidR="00DD4814" w:rsidRPr="00D563C9" w:rsidRDefault="00DD4814" w:rsidP="002D635B">
            <w:pPr>
              <w:rPr>
                <w:sz w:val="20"/>
                <w:szCs w:val="20"/>
                <w:u w:val="single"/>
              </w:rPr>
            </w:pPr>
          </w:p>
        </w:tc>
      </w:tr>
      <w:tr w:rsidR="00DD4814" w:rsidRPr="00D563C9" w:rsidTr="002D635B">
        <w:tc>
          <w:tcPr>
            <w:tcW w:w="3077" w:type="dxa"/>
          </w:tcPr>
          <w:p w:rsidR="00DD4814" w:rsidRPr="00D563C9" w:rsidRDefault="00DD4814" w:rsidP="002D635B">
            <w:pPr>
              <w:rPr>
                <w:sz w:val="20"/>
                <w:szCs w:val="20"/>
                <w:u w:val="single"/>
              </w:rPr>
            </w:pPr>
            <w:r w:rsidRPr="00C4000F">
              <w:rPr>
                <w:sz w:val="20"/>
                <w:szCs w:val="20"/>
              </w:rPr>
              <w:t>4.</w:t>
            </w:r>
            <w:r w:rsidRPr="00D563C9">
              <w:rPr>
                <w:color w:val="000000"/>
                <w:sz w:val="20"/>
                <w:szCs w:val="20"/>
                <w:shd w:val="clear" w:color="auto" w:fill="FFFFFF"/>
              </w:rPr>
              <w:t xml:space="preserve"> Взаимодействие с семьёй. Деятельность родителей</w:t>
            </w:r>
          </w:p>
        </w:tc>
        <w:tc>
          <w:tcPr>
            <w:tcW w:w="3077" w:type="dxa"/>
          </w:tcPr>
          <w:p w:rsidR="00DD4814" w:rsidRPr="00D563C9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- психолого-</w:t>
            </w:r>
            <w:proofErr w:type="spellStart"/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пед</w:t>
            </w:r>
            <w:proofErr w:type="spellEnd"/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proofErr w:type="spellStart"/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ое</w:t>
            </w:r>
            <w:proofErr w:type="spellEnd"/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 просвещение родителей</w:t>
            </w:r>
          </w:p>
          <w:p w:rsidR="00DD4814" w:rsidRPr="00D563C9" w:rsidRDefault="00DD4814" w:rsidP="002D635B">
            <w:pPr>
              <w:rPr>
                <w:rFonts w:eastAsia="Calibri"/>
                <w:sz w:val="20"/>
                <w:szCs w:val="20"/>
              </w:rPr>
            </w:pPr>
            <w:r w:rsidRPr="00D563C9">
              <w:rPr>
                <w:rFonts w:eastAsia="Calibri"/>
                <w:sz w:val="20"/>
                <w:szCs w:val="20"/>
              </w:rPr>
              <w:t>-информирование о результатах диагностических исследований</w:t>
            </w:r>
          </w:p>
          <w:p w:rsidR="00DD4814" w:rsidRPr="00D563C9" w:rsidRDefault="00DD4814" w:rsidP="002D635B">
            <w:pPr>
              <w:rPr>
                <w:rFonts w:eastAsia="Calibri"/>
                <w:sz w:val="20"/>
                <w:szCs w:val="20"/>
              </w:rPr>
            </w:pPr>
            <w:r w:rsidRPr="00D563C9">
              <w:rPr>
                <w:rFonts w:eastAsia="Calibri"/>
                <w:sz w:val="20"/>
                <w:szCs w:val="20"/>
              </w:rPr>
              <w:t>-индивидуальная консультация</w:t>
            </w:r>
          </w:p>
          <w:p w:rsidR="00DD4814" w:rsidRPr="00D563C9" w:rsidRDefault="00DD4814" w:rsidP="002D635B">
            <w:pPr>
              <w:rPr>
                <w:rFonts w:eastAsia="Calibri"/>
                <w:sz w:val="20"/>
                <w:szCs w:val="20"/>
              </w:rPr>
            </w:pPr>
            <w:r w:rsidRPr="00D563C9">
              <w:rPr>
                <w:rFonts w:eastAsia="Calibri"/>
                <w:sz w:val="20"/>
                <w:szCs w:val="20"/>
              </w:rPr>
              <w:t>-совместные творческие работы родителей и ребенка</w:t>
            </w:r>
          </w:p>
          <w:p w:rsidR="00DD4814" w:rsidRPr="00D563C9" w:rsidRDefault="00DD4814" w:rsidP="002D635B">
            <w:pPr>
              <w:rPr>
                <w:rFonts w:eastAsia="Calibri"/>
                <w:sz w:val="20"/>
                <w:szCs w:val="20"/>
              </w:rPr>
            </w:pPr>
            <w:r w:rsidRPr="00D563C9">
              <w:rPr>
                <w:rFonts w:eastAsia="Calibri"/>
                <w:sz w:val="20"/>
                <w:szCs w:val="20"/>
              </w:rPr>
              <w:t>-открытое занятие с родителями</w:t>
            </w:r>
          </w:p>
          <w:p w:rsidR="00DD4814" w:rsidRPr="00D563C9" w:rsidRDefault="00DD4814" w:rsidP="002D63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78" w:type="dxa"/>
          </w:tcPr>
          <w:p w:rsidR="00DD4814" w:rsidRPr="00D563C9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</w:pPr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Участие в заседании ППК в ДОУ</w:t>
            </w:r>
          </w:p>
          <w:p w:rsidR="00DD4814" w:rsidRPr="00D563C9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Беседы</w:t>
            </w:r>
          </w:p>
          <w:p w:rsidR="00DD4814" w:rsidRPr="00D563C9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</w:pPr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Консультации </w:t>
            </w:r>
          </w:p>
          <w:p w:rsidR="00DD4814" w:rsidRPr="00D563C9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Совместная</w:t>
            </w:r>
          </w:p>
          <w:p w:rsidR="00DD4814" w:rsidRPr="00D563C9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563C9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деятельность</w:t>
            </w:r>
          </w:p>
          <w:p w:rsidR="00DD4814" w:rsidRPr="00C4000F" w:rsidRDefault="003D0C1C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bCs w:val="0"/>
                <w:color w:val="181818"/>
                <w:sz w:val="20"/>
                <w:szCs w:val="20"/>
                <w:shd w:val="clear" w:color="auto" w:fill="FFFFFF"/>
              </w:rPr>
            </w:pPr>
            <w:r w:rsidRPr="00C4000F">
              <w:rPr>
                <w:rStyle w:val="a8"/>
                <w:b w:val="0"/>
                <w:bCs w:val="0"/>
                <w:color w:val="181818"/>
                <w:sz w:val="20"/>
                <w:szCs w:val="20"/>
                <w:shd w:val="clear" w:color="auto" w:fill="FFFFFF"/>
              </w:rPr>
              <w:t xml:space="preserve">Создание </w:t>
            </w:r>
            <w:r w:rsidR="00392663">
              <w:rPr>
                <w:rStyle w:val="a8"/>
                <w:b w:val="0"/>
                <w:bCs w:val="0"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Pr="00C4000F">
              <w:rPr>
                <w:rStyle w:val="a8"/>
                <w:b w:val="0"/>
                <w:bCs w:val="0"/>
                <w:color w:val="181818"/>
                <w:sz w:val="20"/>
                <w:szCs w:val="20"/>
                <w:shd w:val="clear" w:color="auto" w:fill="FFFFFF"/>
              </w:rPr>
              <w:t>условий для развития физических способностей, универсальной деятельности ребенка в домашних условиях.</w:t>
            </w:r>
          </w:p>
          <w:p w:rsidR="00C4000F" w:rsidRDefault="00784677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4000F">
              <w:rPr>
                <w:color w:val="333333"/>
                <w:sz w:val="20"/>
                <w:szCs w:val="20"/>
                <w:shd w:val="clear" w:color="auto" w:fill="FFFFFF"/>
              </w:rPr>
              <w:t xml:space="preserve">Стимулирование двигательной активности ребенка совместными подвижными играми, длительными прогулками в парк или лес; пополнение  спортивного уголка новым инвентарём. </w:t>
            </w:r>
          </w:p>
          <w:p w:rsidR="00C4000F" w:rsidRDefault="00784677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4000F">
              <w:rPr>
                <w:color w:val="333333"/>
                <w:sz w:val="20"/>
                <w:szCs w:val="20"/>
                <w:shd w:val="clear" w:color="auto" w:fill="FFFFFF"/>
              </w:rPr>
              <w:t xml:space="preserve">Участие в праздниках всей семьёй в качестве участников и болельщиков. </w:t>
            </w:r>
          </w:p>
          <w:p w:rsidR="00784677" w:rsidRPr="00C4000F" w:rsidRDefault="00784677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000F">
              <w:rPr>
                <w:color w:val="333333"/>
                <w:sz w:val="20"/>
                <w:szCs w:val="20"/>
                <w:shd w:val="clear" w:color="auto" w:fill="FFFFFF"/>
              </w:rPr>
              <w:t>Привлечение к совместным занятиям, просмотрам телепередач и беседам.</w:t>
            </w:r>
          </w:p>
          <w:p w:rsidR="00DD4814" w:rsidRPr="00D563C9" w:rsidRDefault="00DD4814" w:rsidP="002D63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78" w:type="dxa"/>
          </w:tcPr>
          <w:p w:rsidR="00DD4814" w:rsidRPr="00C4000F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563C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C4000F">
              <w:rPr>
                <w:rFonts w:ascii="Liberation Serif" w:hAnsi="Liberation Serif"/>
                <w:sz w:val="20"/>
                <w:szCs w:val="20"/>
              </w:rPr>
              <w:t>-Информированность и п</w:t>
            </w:r>
            <w:r w:rsidRPr="00C4000F">
              <w:rPr>
                <w:rFonts w:ascii="Liberation Serif" w:hAnsi="Liberation Serif"/>
                <w:color w:val="000000"/>
                <w:sz w:val="20"/>
                <w:szCs w:val="20"/>
              </w:rPr>
              <w:t>сихолого-педагогическая компетентность родителей</w:t>
            </w:r>
          </w:p>
          <w:p w:rsidR="00DD4814" w:rsidRPr="00C4000F" w:rsidRDefault="00DD4814" w:rsidP="002D635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4000F">
              <w:rPr>
                <w:color w:val="000000"/>
                <w:sz w:val="20"/>
                <w:szCs w:val="20"/>
              </w:rPr>
              <w:t>-Создание портфолио ребенка</w:t>
            </w:r>
          </w:p>
          <w:p w:rsidR="00DD4814" w:rsidRDefault="00C4000F" w:rsidP="00C4000F">
            <w:pPr>
              <w:rPr>
                <w:sz w:val="20"/>
                <w:szCs w:val="20"/>
              </w:rPr>
            </w:pPr>
            <w:r w:rsidRPr="00C4000F">
              <w:rPr>
                <w:sz w:val="20"/>
                <w:szCs w:val="20"/>
              </w:rPr>
              <w:t>Создание развивающей предметно-пространственной среды для развития двигательных  способностей ребёнка.</w:t>
            </w:r>
          </w:p>
          <w:p w:rsidR="00C4000F" w:rsidRPr="00C4000F" w:rsidRDefault="00C4000F" w:rsidP="00C4000F">
            <w:pPr>
              <w:rPr>
                <w:sz w:val="20"/>
                <w:szCs w:val="20"/>
              </w:rPr>
            </w:pPr>
            <w:r w:rsidRPr="00C4000F">
              <w:rPr>
                <w:sz w:val="20"/>
                <w:szCs w:val="20"/>
              </w:rPr>
              <w:t>Положительное эмоциональное состояние ребёнка</w:t>
            </w:r>
            <w:r>
              <w:rPr>
                <w:sz w:val="20"/>
                <w:szCs w:val="20"/>
              </w:rPr>
              <w:t xml:space="preserve"> от взаимодействия с родителями.</w:t>
            </w:r>
          </w:p>
        </w:tc>
        <w:tc>
          <w:tcPr>
            <w:tcW w:w="3078" w:type="dxa"/>
          </w:tcPr>
          <w:p w:rsidR="00DD4814" w:rsidRPr="00D563C9" w:rsidRDefault="00DD4814" w:rsidP="002D635B">
            <w:pPr>
              <w:rPr>
                <w:sz w:val="20"/>
                <w:szCs w:val="20"/>
              </w:rPr>
            </w:pPr>
            <w:r w:rsidRPr="00D563C9">
              <w:rPr>
                <w:sz w:val="20"/>
                <w:szCs w:val="20"/>
              </w:rPr>
              <w:t>Педагог-психолог</w:t>
            </w:r>
            <w:r w:rsidR="00C4000F">
              <w:rPr>
                <w:sz w:val="20"/>
                <w:szCs w:val="20"/>
              </w:rPr>
              <w:t xml:space="preserve"> </w:t>
            </w:r>
            <w:r w:rsidRPr="00D563C9">
              <w:rPr>
                <w:sz w:val="20"/>
                <w:szCs w:val="20"/>
              </w:rPr>
              <w:t xml:space="preserve">(при наличии в ДОУ) </w:t>
            </w:r>
          </w:p>
          <w:p w:rsidR="00DD4814" w:rsidRDefault="001E0849" w:rsidP="002D635B">
            <w:pPr>
              <w:rPr>
                <w:sz w:val="20"/>
                <w:szCs w:val="20"/>
              </w:rPr>
            </w:pPr>
            <w:r w:rsidRPr="00D563C9">
              <w:rPr>
                <w:sz w:val="20"/>
                <w:szCs w:val="20"/>
              </w:rPr>
              <w:t>В</w:t>
            </w:r>
            <w:r w:rsidR="00DD4814" w:rsidRPr="00D563C9">
              <w:rPr>
                <w:sz w:val="20"/>
                <w:szCs w:val="20"/>
              </w:rPr>
              <w:t>оспитатель</w:t>
            </w:r>
          </w:p>
          <w:p w:rsidR="001E0849" w:rsidRPr="00D563C9" w:rsidRDefault="001E0849" w:rsidP="001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физической культуре</w:t>
            </w:r>
          </w:p>
          <w:p w:rsidR="001E0849" w:rsidRPr="00D563C9" w:rsidRDefault="001E0849" w:rsidP="002D635B">
            <w:pPr>
              <w:rPr>
                <w:sz w:val="20"/>
                <w:szCs w:val="20"/>
                <w:u w:val="single"/>
              </w:rPr>
            </w:pPr>
          </w:p>
        </w:tc>
      </w:tr>
      <w:tr w:rsidR="00DD4814" w:rsidRPr="00D563C9" w:rsidTr="002D635B">
        <w:tc>
          <w:tcPr>
            <w:tcW w:w="3077" w:type="dxa"/>
          </w:tcPr>
          <w:p w:rsidR="00DD4814" w:rsidRPr="00D563C9" w:rsidRDefault="00DD4814" w:rsidP="002D635B">
            <w:pPr>
              <w:rPr>
                <w:sz w:val="20"/>
                <w:szCs w:val="20"/>
                <w:u w:val="single"/>
              </w:rPr>
            </w:pPr>
            <w:r w:rsidRPr="00D563C9">
              <w:rPr>
                <w:color w:val="000000"/>
                <w:sz w:val="20"/>
                <w:szCs w:val="20"/>
                <w:shd w:val="clear" w:color="auto" w:fill="FFFFFF"/>
              </w:rPr>
              <w:t>5.Взаимодействие с социальными партнёрами</w:t>
            </w:r>
          </w:p>
        </w:tc>
        <w:tc>
          <w:tcPr>
            <w:tcW w:w="3077" w:type="dxa"/>
          </w:tcPr>
          <w:p w:rsidR="00DD4814" w:rsidRPr="00D563C9" w:rsidRDefault="00DD4814" w:rsidP="00C4000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</w:pPr>
            <w:r w:rsidRPr="00D563C9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Посещение </w:t>
            </w:r>
            <w:r w:rsidR="00C4000F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 различных  спортивных мероприятий разного уровня.</w:t>
            </w:r>
          </w:p>
        </w:tc>
        <w:tc>
          <w:tcPr>
            <w:tcW w:w="3078" w:type="dxa"/>
          </w:tcPr>
          <w:p w:rsidR="00DD4814" w:rsidRDefault="00C4000F" w:rsidP="002D635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соревнованиях.</w:t>
            </w:r>
          </w:p>
          <w:p w:rsidR="00C4000F" w:rsidRPr="00D563C9" w:rsidRDefault="00C4000F" w:rsidP="002D635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Экскурсия в школу.</w:t>
            </w:r>
          </w:p>
          <w:p w:rsidR="00DD4814" w:rsidRPr="00D563C9" w:rsidRDefault="00DD4814" w:rsidP="002D635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563C9">
              <w:rPr>
                <w:color w:val="000000"/>
                <w:sz w:val="20"/>
                <w:szCs w:val="20"/>
              </w:rPr>
              <w:t>Беседы</w:t>
            </w:r>
            <w:r w:rsidR="00C4000F">
              <w:rPr>
                <w:color w:val="000000"/>
                <w:sz w:val="20"/>
                <w:szCs w:val="20"/>
              </w:rPr>
              <w:t>.</w:t>
            </w:r>
          </w:p>
          <w:p w:rsidR="00DD4814" w:rsidRPr="00D563C9" w:rsidRDefault="00DD4814" w:rsidP="002D63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</w:tcPr>
          <w:p w:rsidR="00DD4814" w:rsidRPr="00392663" w:rsidRDefault="00392663" w:rsidP="002D635B">
            <w:pPr>
              <w:rPr>
                <w:sz w:val="20"/>
                <w:szCs w:val="20"/>
              </w:rPr>
            </w:pPr>
            <w:r w:rsidRPr="00392663">
              <w:rPr>
                <w:color w:val="181818"/>
                <w:sz w:val="20"/>
                <w:szCs w:val="20"/>
                <w:shd w:val="clear" w:color="auto" w:fill="FFFFFF"/>
              </w:rPr>
              <w:t>Формирование положительного личностного отношения к здоровому образу жизни.</w:t>
            </w:r>
          </w:p>
        </w:tc>
        <w:tc>
          <w:tcPr>
            <w:tcW w:w="3078" w:type="dxa"/>
          </w:tcPr>
          <w:p w:rsidR="00DD4814" w:rsidRDefault="001E0849" w:rsidP="002D635B">
            <w:pPr>
              <w:rPr>
                <w:sz w:val="20"/>
                <w:szCs w:val="20"/>
              </w:rPr>
            </w:pPr>
            <w:r w:rsidRPr="00D563C9">
              <w:rPr>
                <w:sz w:val="20"/>
                <w:szCs w:val="20"/>
              </w:rPr>
              <w:t>В</w:t>
            </w:r>
            <w:r w:rsidR="00DD4814" w:rsidRPr="00D563C9">
              <w:rPr>
                <w:sz w:val="20"/>
                <w:szCs w:val="20"/>
              </w:rPr>
              <w:t>оспитатель</w:t>
            </w:r>
          </w:p>
          <w:p w:rsidR="001E0849" w:rsidRPr="00D563C9" w:rsidRDefault="001E0849" w:rsidP="001E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физической культуре</w:t>
            </w:r>
          </w:p>
          <w:p w:rsidR="001E0849" w:rsidRPr="00D563C9" w:rsidRDefault="001E0849" w:rsidP="002D635B">
            <w:pPr>
              <w:rPr>
                <w:sz w:val="20"/>
                <w:szCs w:val="20"/>
              </w:rPr>
            </w:pPr>
          </w:p>
        </w:tc>
      </w:tr>
    </w:tbl>
    <w:p w:rsidR="00516C3C" w:rsidRDefault="00516C3C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center"/>
        <w:rPr>
          <w:color w:val="000000"/>
          <w:sz w:val="28"/>
        </w:rPr>
      </w:pPr>
    </w:p>
    <w:p w:rsidR="00392663" w:rsidRDefault="00392663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center"/>
        <w:rPr>
          <w:color w:val="000000"/>
          <w:sz w:val="28"/>
        </w:rPr>
      </w:pPr>
    </w:p>
    <w:p w:rsidR="00392663" w:rsidRDefault="00392663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center"/>
        <w:rPr>
          <w:color w:val="000000"/>
          <w:sz w:val="28"/>
        </w:rPr>
      </w:pPr>
    </w:p>
    <w:p w:rsidR="00392663" w:rsidRDefault="00392663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center"/>
        <w:rPr>
          <w:color w:val="000000"/>
          <w:sz w:val="28"/>
        </w:rPr>
      </w:pPr>
    </w:p>
    <w:p w:rsidR="00392663" w:rsidRDefault="00392663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center"/>
        <w:rPr>
          <w:color w:val="000000"/>
          <w:sz w:val="28"/>
        </w:rPr>
      </w:pPr>
    </w:p>
    <w:p w:rsidR="00392663" w:rsidRPr="00DE6354" w:rsidRDefault="00392663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center"/>
        <w:rPr>
          <w:color w:val="000000"/>
          <w:sz w:val="28"/>
        </w:rPr>
      </w:pPr>
    </w:p>
    <w:p w:rsidR="00516C3C" w:rsidRPr="00DE6354" w:rsidRDefault="00516C3C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center"/>
        <w:rPr>
          <w:color w:val="000000"/>
          <w:sz w:val="28"/>
        </w:rPr>
      </w:pPr>
      <w:r w:rsidRPr="00DE6354">
        <w:rPr>
          <w:color w:val="000000"/>
          <w:sz w:val="28"/>
        </w:rPr>
        <w:t>Перечень мероприятий психолого-педагогической поддержки</w:t>
      </w:r>
    </w:p>
    <w:tbl>
      <w:tblPr>
        <w:tblStyle w:val="11"/>
        <w:tblW w:w="14630" w:type="dxa"/>
        <w:tblInd w:w="-34" w:type="dxa"/>
        <w:tblLook w:val="04A0" w:firstRow="1" w:lastRow="0" w:firstColumn="1" w:lastColumn="0" w:noHBand="0" w:noVBand="1"/>
      </w:tblPr>
      <w:tblGrid>
        <w:gridCol w:w="7117"/>
        <w:gridCol w:w="2410"/>
        <w:gridCol w:w="2976"/>
        <w:gridCol w:w="2127"/>
      </w:tblGrid>
      <w:tr w:rsidR="00516C3C" w:rsidRPr="00DE6354" w:rsidTr="002D635B">
        <w:tc>
          <w:tcPr>
            <w:tcW w:w="7117" w:type="dxa"/>
          </w:tcPr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E6354">
              <w:rPr>
                <w:rFonts w:eastAsia="Calibri"/>
                <w:b/>
                <w:lang w:eastAsia="en-US"/>
              </w:rPr>
              <w:t>Наименование</w:t>
            </w:r>
          </w:p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E6354">
              <w:rPr>
                <w:rFonts w:eastAsia="Calibri"/>
                <w:b/>
                <w:lang w:eastAsia="en-US"/>
              </w:rPr>
              <w:t xml:space="preserve"> мероприятия</w:t>
            </w:r>
          </w:p>
        </w:tc>
        <w:tc>
          <w:tcPr>
            <w:tcW w:w="2410" w:type="dxa"/>
          </w:tcPr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E6354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976" w:type="dxa"/>
          </w:tcPr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E6354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2127" w:type="dxa"/>
          </w:tcPr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E6354">
              <w:rPr>
                <w:rFonts w:eastAsia="Calibri"/>
                <w:b/>
                <w:lang w:eastAsia="en-US"/>
              </w:rPr>
              <w:t>Отметка</w:t>
            </w:r>
          </w:p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E6354">
              <w:rPr>
                <w:rFonts w:eastAsia="Calibri"/>
                <w:b/>
                <w:lang w:eastAsia="en-US"/>
              </w:rPr>
              <w:t>о выполнении</w:t>
            </w:r>
          </w:p>
        </w:tc>
      </w:tr>
      <w:tr w:rsidR="00516C3C" w:rsidRPr="00DE6354" w:rsidTr="002D635B">
        <w:tc>
          <w:tcPr>
            <w:tcW w:w="7117" w:type="dxa"/>
            <w:vAlign w:val="center"/>
          </w:tcPr>
          <w:p w:rsidR="00516C3C" w:rsidRPr="00DE6354" w:rsidRDefault="00516C3C" w:rsidP="002D635B">
            <w:pPr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Индивидуальная психодиагностика:</w:t>
            </w:r>
          </w:p>
          <w:p w:rsidR="00516C3C" w:rsidRPr="00DE6354" w:rsidRDefault="00516C3C" w:rsidP="00516C3C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 xml:space="preserve">Исследование психических процессов (память, восприятие, </w:t>
            </w:r>
            <w:r w:rsidRPr="00DE6354">
              <w:rPr>
                <w:rFonts w:eastAsia="Calibri"/>
                <w:lang w:eastAsia="en-US"/>
              </w:rPr>
              <w:lastRenderedPageBreak/>
              <w:t>внимание)</w:t>
            </w:r>
          </w:p>
          <w:p w:rsidR="00516C3C" w:rsidRPr="00DE6354" w:rsidRDefault="00516C3C" w:rsidP="00516C3C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Исследование эмоциональных процессов (страхи, тревожность)</w:t>
            </w:r>
          </w:p>
          <w:p w:rsidR="00516C3C" w:rsidRPr="00DE6354" w:rsidRDefault="00516C3C" w:rsidP="00516C3C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Исследование качеств личности (самооценка, произвольность, уровень притязаний)</w:t>
            </w:r>
          </w:p>
          <w:p w:rsidR="00516C3C" w:rsidRPr="00DE6354" w:rsidRDefault="00516C3C" w:rsidP="00516C3C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Исследование социальных отношений (с взрослыми, со сверстниками)</w:t>
            </w:r>
          </w:p>
        </w:tc>
        <w:tc>
          <w:tcPr>
            <w:tcW w:w="2410" w:type="dxa"/>
            <w:vAlign w:val="center"/>
          </w:tcPr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lastRenderedPageBreak/>
              <w:t>Ежеквартально</w:t>
            </w:r>
          </w:p>
        </w:tc>
        <w:tc>
          <w:tcPr>
            <w:tcW w:w="2976" w:type="dxa"/>
            <w:vAlign w:val="center"/>
          </w:tcPr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Педагог - психолог</w:t>
            </w:r>
          </w:p>
        </w:tc>
        <w:tc>
          <w:tcPr>
            <w:tcW w:w="2127" w:type="dxa"/>
            <w:vAlign w:val="center"/>
          </w:tcPr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16C3C" w:rsidRPr="00DE6354" w:rsidTr="002D635B">
        <w:tc>
          <w:tcPr>
            <w:tcW w:w="7117" w:type="dxa"/>
            <w:vAlign w:val="center"/>
          </w:tcPr>
          <w:p w:rsidR="00516C3C" w:rsidRPr="00DE6354" w:rsidRDefault="00516C3C" w:rsidP="002D635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Проведение педагогической диагностики по выявлению уровня</w:t>
            </w:r>
            <w:r w:rsidR="0039266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392663">
              <w:rPr>
                <w:rFonts w:eastAsia="Calibri"/>
                <w:lang w:eastAsia="en-US"/>
              </w:rPr>
              <w:t>сформированности</w:t>
            </w:r>
            <w:proofErr w:type="spellEnd"/>
            <w:r w:rsidR="00392663">
              <w:rPr>
                <w:rFonts w:eastAsia="Calibri"/>
                <w:lang w:eastAsia="en-US"/>
              </w:rPr>
              <w:t xml:space="preserve">  двигательных </w:t>
            </w:r>
            <w:r w:rsidRPr="00DE6354">
              <w:rPr>
                <w:rFonts w:eastAsia="Calibri"/>
                <w:lang w:eastAsia="en-US"/>
              </w:rPr>
              <w:t xml:space="preserve"> способностей</w:t>
            </w:r>
          </w:p>
        </w:tc>
        <w:tc>
          <w:tcPr>
            <w:tcW w:w="2410" w:type="dxa"/>
            <w:vAlign w:val="center"/>
          </w:tcPr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2 раза в год</w:t>
            </w:r>
          </w:p>
        </w:tc>
        <w:tc>
          <w:tcPr>
            <w:tcW w:w="2976" w:type="dxa"/>
            <w:vAlign w:val="center"/>
          </w:tcPr>
          <w:p w:rsidR="00516C3C" w:rsidRPr="00DE6354" w:rsidRDefault="00392663" w:rsidP="002D635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Инструктор по физической культуре</w:t>
            </w:r>
          </w:p>
        </w:tc>
        <w:tc>
          <w:tcPr>
            <w:tcW w:w="2127" w:type="dxa"/>
            <w:vAlign w:val="center"/>
          </w:tcPr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16C3C" w:rsidRPr="00DE6354" w:rsidTr="002D635B">
        <w:tc>
          <w:tcPr>
            <w:tcW w:w="7117" w:type="dxa"/>
            <w:vAlign w:val="center"/>
          </w:tcPr>
          <w:p w:rsidR="00516C3C" w:rsidRPr="00DE6354" w:rsidRDefault="00516C3C" w:rsidP="002D635B">
            <w:pPr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Психолого-педагогическое консультирование педагогов группы:</w:t>
            </w:r>
          </w:p>
          <w:p w:rsidR="00516C3C" w:rsidRPr="00DE6354" w:rsidRDefault="00516C3C" w:rsidP="002D635B">
            <w:pPr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Информирование о результатах диагностических исследований</w:t>
            </w:r>
          </w:p>
          <w:p w:rsidR="00516C3C" w:rsidRDefault="00516C3C" w:rsidP="002D635B">
            <w:pPr>
              <w:contextualSpacing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 xml:space="preserve">Консультация </w:t>
            </w:r>
            <w:r w:rsidR="003C1CB7">
              <w:t>«Одаренный малыш или как развить в ребенке талант».</w:t>
            </w:r>
            <w:r w:rsidR="003C1CB7">
              <w:rPr>
                <w:rFonts w:eastAsia="Calibri"/>
                <w:lang w:eastAsia="en-US"/>
              </w:rPr>
              <w:t xml:space="preserve"> </w:t>
            </w:r>
          </w:p>
          <w:p w:rsidR="00392663" w:rsidRPr="00392663" w:rsidRDefault="00392663" w:rsidP="00392663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92663">
              <w:rPr>
                <w:rStyle w:val="c9"/>
                <w:bCs/>
                <w:color w:val="000000"/>
              </w:rPr>
              <w:t>Рекомендации</w:t>
            </w:r>
            <w:r>
              <w:rPr>
                <w:rStyle w:val="c9"/>
                <w:bCs/>
                <w:color w:val="000000"/>
              </w:rPr>
              <w:t xml:space="preserve"> для родителей</w:t>
            </w:r>
            <w:r w:rsidRPr="00392663">
              <w:rPr>
                <w:rStyle w:val="c9"/>
                <w:bCs/>
                <w:color w:val="000000"/>
              </w:rPr>
              <w:t>:</w:t>
            </w:r>
          </w:p>
          <w:p w:rsidR="00392663" w:rsidRDefault="00392663" w:rsidP="00392663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«Совместные занятия спортом детей и родителей»</w:t>
            </w:r>
          </w:p>
          <w:p w:rsidR="00392663" w:rsidRDefault="00392663" w:rsidP="00392663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92663">
              <w:rPr>
                <w:rStyle w:val="c9"/>
                <w:bCs/>
                <w:color w:val="000000"/>
              </w:rPr>
              <w:t>Наглядная информация: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c32"/>
                <w:color w:val="000000"/>
              </w:rPr>
              <w:t>«Спортивный уголок дома»</w:t>
            </w:r>
          </w:p>
          <w:p w:rsidR="00392663" w:rsidRDefault="00392663" w:rsidP="00392663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392663" w:rsidRPr="00DE6354" w:rsidRDefault="00392663" w:rsidP="002D635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Сентябрь, май</w:t>
            </w:r>
          </w:p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</w:p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Педагог-психолог.</w:t>
            </w:r>
          </w:p>
          <w:p w:rsidR="00516C3C" w:rsidRPr="00DE6354" w:rsidRDefault="00392663" w:rsidP="002D635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Инструктор по физической культуре </w:t>
            </w:r>
            <w:r w:rsidR="00516C3C" w:rsidRPr="00DE635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16C3C" w:rsidRPr="00DE6354" w:rsidTr="002D635B">
        <w:trPr>
          <w:trHeight w:val="1847"/>
        </w:trPr>
        <w:tc>
          <w:tcPr>
            <w:tcW w:w="7117" w:type="dxa"/>
            <w:vAlign w:val="center"/>
          </w:tcPr>
          <w:p w:rsidR="00516C3C" w:rsidRPr="00DE6354" w:rsidRDefault="00516C3C" w:rsidP="002D635B">
            <w:pPr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Психолого-педагогическое просвещение родителей:</w:t>
            </w:r>
          </w:p>
          <w:p w:rsidR="00516C3C" w:rsidRPr="00DE6354" w:rsidRDefault="00516C3C" w:rsidP="002D635B">
            <w:pPr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Информирование о результатах диагностических исследований</w:t>
            </w:r>
          </w:p>
          <w:p w:rsidR="00516C3C" w:rsidRPr="00DE6354" w:rsidRDefault="00516C3C" w:rsidP="002D635B">
            <w:pPr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Индивидуальная консультация «</w:t>
            </w:r>
            <w:r w:rsidR="003C1CB7">
              <w:t>Поддержание интереса ребёнка, поощрение</w:t>
            </w:r>
            <w:r w:rsidRPr="00DE6354">
              <w:rPr>
                <w:rFonts w:eastAsia="Calibri"/>
                <w:lang w:eastAsia="en-US"/>
              </w:rPr>
              <w:t>»</w:t>
            </w:r>
            <w:r w:rsidR="003C1CB7">
              <w:rPr>
                <w:rFonts w:eastAsia="Calibri"/>
                <w:lang w:eastAsia="en-US"/>
              </w:rPr>
              <w:t>.</w:t>
            </w:r>
          </w:p>
          <w:p w:rsidR="00516C3C" w:rsidRPr="00DE6354" w:rsidRDefault="00516C3C" w:rsidP="002D635B">
            <w:pPr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Совместные творческие работы родителей и ребенка</w:t>
            </w:r>
          </w:p>
          <w:p w:rsidR="00516C3C" w:rsidRDefault="00516C3C" w:rsidP="002D635B">
            <w:pPr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Открытое занятие с родителями</w:t>
            </w:r>
          </w:p>
          <w:p w:rsidR="00370A70" w:rsidRPr="00DE6354" w:rsidRDefault="00370A70" w:rsidP="002D635B">
            <w:pPr>
              <w:rPr>
                <w:rFonts w:eastAsia="Calibri"/>
                <w:lang w:eastAsia="en-US"/>
              </w:rPr>
            </w:pPr>
            <w:r>
              <w:rPr>
                <w:rFonts w:ascii="Titillium Web" w:hAnsi="Titillium Web"/>
                <w:color w:val="333333"/>
                <w:shd w:val="clear" w:color="auto" w:fill="FFFFFF"/>
              </w:rPr>
              <w:t>Групповые собрания «Роль родителей в развитии одарённости ребёнка»</w:t>
            </w:r>
          </w:p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Сентябрь, май</w:t>
            </w:r>
          </w:p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</w:p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Январь</w:t>
            </w:r>
          </w:p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</w:p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1 раз в месяц</w:t>
            </w:r>
          </w:p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Октябрь, апрель</w:t>
            </w:r>
          </w:p>
        </w:tc>
        <w:tc>
          <w:tcPr>
            <w:tcW w:w="2976" w:type="dxa"/>
            <w:vAlign w:val="center"/>
          </w:tcPr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Педагог-</w:t>
            </w:r>
          </w:p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психолог</w:t>
            </w:r>
          </w:p>
          <w:p w:rsidR="00516C3C" w:rsidRPr="00DE6354" w:rsidRDefault="00392663" w:rsidP="002D63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Инструктор по физической культуре </w:t>
            </w:r>
          </w:p>
        </w:tc>
        <w:tc>
          <w:tcPr>
            <w:tcW w:w="2127" w:type="dxa"/>
            <w:vAlign w:val="center"/>
          </w:tcPr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16C3C" w:rsidRPr="00DE6354" w:rsidTr="002D635B">
        <w:tc>
          <w:tcPr>
            <w:tcW w:w="7117" w:type="dxa"/>
            <w:vAlign w:val="center"/>
          </w:tcPr>
          <w:p w:rsidR="00516C3C" w:rsidRPr="00DE6354" w:rsidRDefault="00516C3C" w:rsidP="003C1CB7">
            <w:pPr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 xml:space="preserve">Индивидуальная работа по </w:t>
            </w:r>
            <w:r w:rsidR="003C1CB7">
              <w:rPr>
                <w:rFonts w:eastAsia="Calibri"/>
                <w:lang w:eastAsia="en-US"/>
              </w:rPr>
              <w:t xml:space="preserve"> развитию двигательных умений и навыков.</w:t>
            </w:r>
          </w:p>
        </w:tc>
        <w:tc>
          <w:tcPr>
            <w:tcW w:w="2410" w:type="dxa"/>
            <w:vAlign w:val="center"/>
          </w:tcPr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1 раз в неделю</w:t>
            </w:r>
          </w:p>
        </w:tc>
        <w:tc>
          <w:tcPr>
            <w:tcW w:w="2976" w:type="dxa"/>
            <w:vAlign w:val="center"/>
          </w:tcPr>
          <w:p w:rsidR="00516C3C" w:rsidRPr="00DE6354" w:rsidRDefault="00392663" w:rsidP="002D63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Инструктор по физической культуре </w:t>
            </w:r>
            <w:r w:rsidR="00516C3C" w:rsidRPr="00DE635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16C3C" w:rsidRPr="00DE6354" w:rsidTr="002D635B">
        <w:tc>
          <w:tcPr>
            <w:tcW w:w="7117" w:type="dxa"/>
            <w:vAlign w:val="center"/>
          </w:tcPr>
          <w:p w:rsidR="00516C3C" w:rsidRPr="00DE6354" w:rsidRDefault="003C1CB7" w:rsidP="003C1C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Посещение кружка «Школа мяча»</w:t>
            </w:r>
          </w:p>
          <w:p w:rsidR="00516C3C" w:rsidRPr="00DE6354" w:rsidRDefault="00516C3C" w:rsidP="002D635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16C3C" w:rsidRPr="00DE6354" w:rsidRDefault="003C1CB7" w:rsidP="002D63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16C3C" w:rsidRPr="00DE6354">
              <w:rPr>
                <w:rFonts w:eastAsia="Calibri"/>
                <w:lang w:eastAsia="en-US"/>
              </w:rPr>
              <w:t xml:space="preserve"> раза в неделю</w:t>
            </w:r>
          </w:p>
        </w:tc>
        <w:tc>
          <w:tcPr>
            <w:tcW w:w="2976" w:type="dxa"/>
            <w:vAlign w:val="center"/>
          </w:tcPr>
          <w:p w:rsidR="00516C3C" w:rsidRPr="00DE6354" w:rsidRDefault="00392663" w:rsidP="002D63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Инструктор по физической культуре </w:t>
            </w:r>
            <w:r w:rsidR="00516C3C" w:rsidRPr="00DE635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16C3C" w:rsidRPr="00DE6354" w:rsidTr="002D635B">
        <w:tc>
          <w:tcPr>
            <w:tcW w:w="7117" w:type="dxa"/>
            <w:vAlign w:val="center"/>
          </w:tcPr>
          <w:p w:rsidR="00516C3C" w:rsidRPr="00DE6354" w:rsidRDefault="00516C3C" w:rsidP="002D635B">
            <w:pPr>
              <w:jc w:val="both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 xml:space="preserve">Совместная работа с педагогами по дополнительному образованию </w:t>
            </w:r>
            <w:r w:rsidR="003C1CB7">
              <w:rPr>
                <w:rFonts w:eastAsia="Calibri"/>
                <w:lang w:eastAsia="en-US"/>
              </w:rPr>
              <w:t xml:space="preserve"> </w:t>
            </w:r>
          </w:p>
          <w:p w:rsidR="00516C3C" w:rsidRPr="00DE6354" w:rsidRDefault="003C1CB7" w:rsidP="002D63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516C3C" w:rsidRPr="00DE6354">
              <w:rPr>
                <w:rFonts w:eastAsia="Calibri"/>
                <w:lang w:eastAsia="en-US"/>
              </w:rPr>
              <w:t>Проведение открытых мероприятий</w:t>
            </w:r>
            <w:r>
              <w:rPr>
                <w:rFonts w:eastAsia="Calibri"/>
                <w:lang w:eastAsia="en-US"/>
              </w:rPr>
              <w:t>.</w:t>
            </w:r>
          </w:p>
          <w:p w:rsidR="00516C3C" w:rsidRPr="00DE6354" w:rsidRDefault="00516C3C" w:rsidP="002D635B">
            <w:pPr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Октябрь</w:t>
            </w:r>
          </w:p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Декабрь</w:t>
            </w:r>
          </w:p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16C3C" w:rsidRPr="00DE6354" w:rsidRDefault="00392663" w:rsidP="002D63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Инструктор по физической культуре </w:t>
            </w:r>
            <w:r w:rsidR="00516C3C" w:rsidRPr="00DE635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16C3C" w:rsidRPr="00DE6354" w:rsidTr="002D635B">
        <w:tc>
          <w:tcPr>
            <w:tcW w:w="7117" w:type="dxa"/>
            <w:vAlign w:val="center"/>
          </w:tcPr>
          <w:p w:rsidR="00516C3C" w:rsidRPr="00DE6354" w:rsidRDefault="00516C3C" w:rsidP="002D635B">
            <w:pPr>
              <w:jc w:val="both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Офор</w:t>
            </w:r>
            <w:r w:rsidR="003C1CB7">
              <w:rPr>
                <w:rFonts w:eastAsia="Calibri"/>
                <w:lang w:eastAsia="en-US"/>
              </w:rPr>
              <w:t>мление портфолио.</w:t>
            </w:r>
          </w:p>
          <w:p w:rsidR="00516C3C" w:rsidRPr="00DE6354" w:rsidRDefault="00516C3C" w:rsidP="002D635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16C3C" w:rsidRPr="00DE6354" w:rsidRDefault="003C1CB7" w:rsidP="002D63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2976" w:type="dxa"/>
            <w:vAlign w:val="center"/>
          </w:tcPr>
          <w:p w:rsidR="003C1CB7" w:rsidRDefault="00392663" w:rsidP="002D63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Инструктор по физической культуре </w:t>
            </w:r>
          </w:p>
          <w:p w:rsidR="00516C3C" w:rsidRPr="00DE6354" w:rsidRDefault="003C1CB7" w:rsidP="002D63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Воспитатель</w:t>
            </w:r>
            <w:r w:rsidR="00516C3C" w:rsidRPr="00DE635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16C3C" w:rsidRPr="00DE6354" w:rsidTr="002D635B">
        <w:tc>
          <w:tcPr>
            <w:tcW w:w="7117" w:type="dxa"/>
            <w:vAlign w:val="center"/>
          </w:tcPr>
          <w:p w:rsidR="00516C3C" w:rsidRPr="00DE6354" w:rsidRDefault="00516C3C" w:rsidP="002D635B">
            <w:pPr>
              <w:jc w:val="both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Участие в конкурсах различного уровня</w:t>
            </w:r>
          </w:p>
        </w:tc>
        <w:tc>
          <w:tcPr>
            <w:tcW w:w="2410" w:type="dxa"/>
            <w:vAlign w:val="center"/>
          </w:tcPr>
          <w:p w:rsidR="00516C3C" w:rsidRPr="00DE6354" w:rsidRDefault="00516C3C" w:rsidP="002D635B">
            <w:pPr>
              <w:jc w:val="center"/>
              <w:rPr>
                <w:rFonts w:eastAsia="Calibri"/>
                <w:lang w:eastAsia="en-US"/>
              </w:rPr>
            </w:pPr>
            <w:r w:rsidRPr="00DE6354">
              <w:rPr>
                <w:rFonts w:eastAsia="Calibri"/>
                <w:lang w:eastAsia="en-US"/>
              </w:rPr>
              <w:t>Раз в квартал</w:t>
            </w:r>
          </w:p>
        </w:tc>
        <w:tc>
          <w:tcPr>
            <w:tcW w:w="2976" w:type="dxa"/>
            <w:vAlign w:val="center"/>
          </w:tcPr>
          <w:p w:rsidR="00516C3C" w:rsidRPr="00DE6354" w:rsidRDefault="00392663" w:rsidP="002D63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Инструктор по физической культуре</w:t>
            </w:r>
            <w:r w:rsidR="00516C3C" w:rsidRPr="00DE635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16C3C" w:rsidRPr="00DE6354" w:rsidRDefault="00516C3C" w:rsidP="002D635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16C3C" w:rsidRPr="00DE6354" w:rsidRDefault="00516C3C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both"/>
        <w:rPr>
          <w:color w:val="000000"/>
          <w:sz w:val="28"/>
        </w:rPr>
      </w:pPr>
    </w:p>
    <w:p w:rsidR="00516C3C" w:rsidRPr="00DE6354" w:rsidRDefault="00516C3C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center"/>
        <w:rPr>
          <w:color w:val="000000"/>
          <w:sz w:val="28"/>
        </w:rPr>
      </w:pPr>
    </w:p>
    <w:p w:rsidR="00516C3C" w:rsidRPr="00DE6354" w:rsidRDefault="00516C3C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center"/>
        <w:rPr>
          <w:color w:val="000000"/>
          <w:sz w:val="28"/>
        </w:rPr>
      </w:pPr>
      <w:r w:rsidRPr="00DE6354">
        <w:rPr>
          <w:color w:val="000000"/>
          <w:sz w:val="28"/>
        </w:rPr>
        <w:t>Индивидуальный тематический</w:t>
      </w:r>
      <w:r w:rsidR="003C1CB7">
        <w:rPr>
          <w:color w:val="000000"/>
          <w:sz w:val="28"/>
        </w:rPr>
        <w:t xml:space="preserve"> план по развитию двигательных </w:t>
      </w:r>
      <w:r w:rsidRPr="00DE6354">
        <w:rPr>
          <w:color w:val="000000"/>
          <w:sz w:val="28"/>
        </w:rPr>
        <w:t xml:space="preserve"> способностей (в сокращении)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78"/>
        <w:gridCol w:w="1192"/>
        <w:gridCol w:w="2657"/>
        <w:gridCol w:w="4537"/>
        <w:gridCol w:w="2596"/>
        <w:gridCol w:w="2700"/>
      </w:tblGrid>
      <w:tr w:rsidR="00516C3C" w:rsidRPr="00DE6354" w:rsidTr="002D635B"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3C" w:rsidRPr="00DE6354" w:rsidRDefault="00516C3C" w:rsidP="002D635B">
            <w:pPr>
              <w:widowControl w:val="0"/>
              <w:spacing w:after="60" w:line="210" w:lineRule="exact"/>
              <w:ind w:left="120"/>
              <w:rPr>
                <w:color w:val="000000"/>
                <w:sz w:val="24"/>
                <w:szCs w:val="24"/>
              </w:rPr>
            </w:pPr>
            <w:r w:rsidRPr="00DE6354">
              <w:rPr>
                <w:color w:val="000000"/>
                <w:sz w:val="24"/>
                <w:szCs w:val="24"/>
              </w:rPr>
              <w:t>№</w:t>
            </w:r>
          </w:p>
          <w:p w:rsidR="00516C3C" w:rsidRPr="00DE6354" w:rsidRDefault="00516C3C" w:rsidP="002D635B">
            <w:pPr>
              <w:widowControl w:val="0"/>
              <w:spacing w:before="60" w:line="210" w:lineRule="exact"/>
              <w:ind w:left="120"/>
              <w:rPr>
                <w:color w:val="000000"/>
                <w:sz w:val="24"/>
                <w:szCs w:val="24"/>
              </w:rPr>
            </w:pPr>
            <w:r w:rsidRPr="00DE6354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3C" w:rsidRPr="00DE6354" w:rsidRDefault="00516C3C" w:rsidP="002D635B">
            <w:pPr>
              <w:widowControl w:val="0"/>
              <w:spacing w:after="120" w:line="210" w:lineRule="exact"/>
              <w:ind w:left="120"/>
              <w:rPr>
                <w:color w:val="000000"/>
                <w:sz w:val="24"/>
                <w:szCs w:val="24"/>
              </w:rPr>
            </w:pPr>
            <w:r w:rsidRPr="00DE6354">
              <w:rPr>
                <w:color w:val="000000"/>
                <w:sz w:val="24"/>
                <w:szCs w:val="24"/>
              </w:rPr>
              <w:t>Дата,</w:t>
            </w:r>
          </w:p>
          <w:p w:rsidR="00516C3C" w:rsidRPr="00DE6354" w:rsidRDefault="00516C3C" w:rsidP="002D635B">
            <w:pPr>
              <w:widowControl w:val="0"/>
              <w:spacing w:before="120" w:line="210" w:lineRule="exact"/>
              <w:ind w:left="120"/>
              <w:rPr>
                <w:color w:val="000000"/>
                <w:sz w:val="24"/>
                <w:szCs w:val="24"/>
              </w:rPr>
            </w:pPr>
            <w:r w:rsidRPr="00DE6354"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3C" w:rsidRPr="00DE6354" w:rsidRDefault="00516C3C" w:rsidP="002D635B">
            <w:pPr>
              <w:widowControl w:val="0"/>
              <w:spacing w:line="254" w:lineRule="exact"/>
              <w:jc w:val="both"/>
              <w:rPr>
                <w:color w:val="000000"/>
                <w:sz w:val="24"/>
                <w:szCs w:val="24"/>
              </w:rPr>
            </w:pPr>
            <w:r w:rsidRPr="00DE6354">
              <w:rPr>
                <w:color w:val="000000"/>
                <w:sz w:val="24"/>
                <w:szCs w:val="24"/>
              </w:rPr>
              <w:t>Тема занятия, количество ча</w:t>
            </w:r>
            <w:r w:rsidRPr="00DE6354">
              <w:rPr>
                <w:color w:val="000000"/>
                <w:sz w:val="24"/>
                <w:szCs w:val="24"/>
              </w:rPr>
              <w:softHyphen/>
              <w:t>сов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3C" w:rsidRPr="00DE6354" w:rsidRDefault="00516C3C" w:rsidP="002D635B">
            <w:pPr>
              <w:widowControl w:val="0"/>
              <w:spacing w:line="259" w:lineRule="exact"/>
              <w:jc w:val="center"/>
              <w:rPr>
                <w:color w:val="000000"/>
                <w:sz w:val="24"/>
                <w:szCs w:val="24"/>
              </w:rPr>
            </w:pPr>
            <w:r w:rsidRPr="00DE6354">
              <w:rPr>
                <w:color w:val="000000"/>
                <w:sz w:val="24"/>
                <w:szCs w:val="24"/>
              </w:rPr>
              <w:t>Содержание занятия (краткое)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C3C" w:rsidRPr="00DE6354" w:rsidRDefault="00516C3C" w:rsidP="002D635B">
            <w:pPr>
              <w:widowControl w:val="0"/>
              <w:spacing w:line="250" w:lineRule="exact"/>
              <w:jc w:val="center"/>
              <w:rPr>
                <w:color w:val="000000"/>
                <w:sz w:val="24"/>
                <w:szCs w:val="24"/>
              </w:rPr>
            </w:pPr>
            <w:r w:rsidRPr="00DE6354">
              <w:rPr>
                <w:color w:val="0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3C" w:rsidRPr="00DE6354" w:rsidRDefault="00516C3C" w:rsidP="002D635B">
            <w:pPr>
              <w:widowControl w:val="0"/>
              <w:spacing w:line="250" w:lineRule="exact"/>
              <w:jc w:val="center"/>
              <w:rPr>
                <w:color w:val="000000"/>
                <w:sz w:val="24"/>
                <w:szCs w:val="24"/>
              </w:rPr>
            </w:pPr>
            <w:r w:rsidRPr="00DE6354">
              <w:rPr>
                <w:color w:val="000000"/>
                <w:sz w:val="24"/>
                <w:szCs w:val="24"/>
              </w:rPr>
              <w:t>Что удалось? Что требует доработки.</w:t>
            </w:r>
          </w:p>
        </w:tc>
      </w:tr>
      <w:tr w:rsidR="00516C3C" w:rsidRPr="00DE6354" w:rsidTr="002D635B">
        <w:tc>
          <w:tcPr>
            <w:tcW w:w="878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  <w:r w:rsidRPr="00DE6354">
              <w:rPr>
                <w:color w:val="000000"/>
                <w:sz w:val="28"/>
                <w:szCs w:val="24"/>
              </w:rPr>
              <w:lastRenderedPageBreak/>
              <w:t>1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:rsidR="00516C3C" w:rsidRPr="00DE6354" w:rsidRDefault="00516C3C" w:rsidP="002D635B">
            <w:pPr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6354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rFonts w:ascii="Titillium Web" w:hAnsi="Titillium Web"/>
                <w:color w:val="333333"/>
                <w:shd w:val="clear" w:color="auto" w:fill="FFFFFF"/>
              </w:rPr>
              <w:t>Выносливость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rFonts w:ascii="Titillium Web" w:hAnsi="Titillium Web"/>
                <w:color w:val="333333"/>
                <w:shd w:val="clear" w:color="auto" w:fill="FFFFFF"/>
              </w:rPr>
              <w:t>Развивать способность к продолжительной работе, умеренной интенсивности     организма. Учебно-тренировочное занятие</w:t>
            </w:r>
          </w:p>
        </w:tc>
        <w:tc>
          <w:tcPr>
            <w:tcW w:w="2596" w:type="dxa"/>
          </w:tcPr>
          <w:p w:rsidR="002D635B" w:rsidRPr="002D635B" w:rsidRDefault="002D635B" w:rsidP="002D635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D635B">
              <w:rPr>
                <w:rStyle w:val="c0"/>
                <w:color w:val="000000"/>
                <w:sz w:val="20"/>
                <w:szCs w:val="20"/>
              </w:rPr>
              <w:t>екундомер, флажки для отметки дистанции, св</w:t>
            </w:r>
            <w:r>
              <w:rPr>
                <w:rStyle w:val="c0"/>
                <w:color w:val="000000"/>
                <w:sz w:val="20"/>
                <w:szCs w:val="20"/>
              </w:rPr>
              <w:t>исток</w:t>
            </w:r>
            <w:r w:rsidRPr="002D635B">
              <w:rPr>
                <w:rStyle w:val="c0"/>
                <w:color w:val="000000"/>
                <w:sz w:val="20"/>
                <w:szCs w:val="20"/>
              </w:rPr>
              <w:t>,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r w:rsidR="0080721B">
              <w:rPr>
                <w:rStyle w:val="c0"/>
                <w:color w:val="000000"/>
                <w:sz w:val="20"/>
                <w:szCs w:val="20"/>
              </w:rPr>
              <w:t>флажок, обручи</w:t>
            </w:r>
            <w:r w:rsidRPr="002D635B">
              <w:rPr>
                <w:rStyle w:val="c0"/>
                <w:color w:val="000000"/>
                <w:sz w:val="20"/>
                <w:szCs w:val="20"/>
              </w:rPr>
              <w:t>, хоккейны</w:t>
            </w:r>
            <w:r w:rsidR="0080721B">
              <w:rPr>
                <w:rStyle w:val="c0"/>
                <w:color w:val="000000"/>
                <w:sz w:val="20"/>
                <w:szCs w:val="20"/>
              </w:rPr>
              <w:t xml:space="preserve">е клюшки, мячи, </w:t>
            </w:r>
            <w:r w:rsidRPr="002D635B">
              <w:rPr>
                <w:rStyle w:val="c0"/>
                <w:color w:val="000000"/>
                <w:sz w:val="20"/>
                <w:szCs w:val="20"/>
              </w:rPr>
              <w:t>кегли.</w:t>
            </w:r>
          </w:p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2700" w:type="dxa"/>
          </w:tcPr>
          <w:p w:rsidR="00516C3C" w:rsidRPr="00DE6354" w:rsidRDefault="003C1CB7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both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16C3C" w:rsidRPr="00DE6354" w:rsidTr="002D635B">
        <w:tc>
          <w:tcPr>
            <w:tcW w:w="878" w:type="dxa"/>
            <w:tcBorders>
              <w:right w:val="outset" w:sz="6" w:space="0" w:color="auto"/>
            </w:tcBorders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  <w:r w:rsidRPr="00DE6354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1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sz w:val="24"/>
                <w:szCs w:val="24"/>
                <w:lang w:eastAsia="en-US"/>
              </w:rPr>
              <w:t>Ловкость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rFonts w:ascii="Titillium Web" w:hAnsi="Titillium Web"/>
                <w:color w:val="333333"/>
                <w:shd w:val="clear" w:color="auto" w:fill="FFFFFF"/>
              </w:rPr>
              <w:t>Развивать  умения владения телом. Совершенствовать умение манипулировать предметами в различных                       двигательных заданиях. Развивать точность движений. Способствовать развитию импровизационных способностей.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35B" w:rsidRPr="002D635B" w:rsidRDefault="002D635B" w:rsidP="002D635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D635B">
              <w:rPr>
                <w:rStyle w:val="c0"/>
                <w:color w:val="000000"/>
                <w:sz w:val="20"/>
                <w:szCs w:val="20"/>
              </w:rPr>
              <w:t>екундомер, флажки</w:t>
            </w:r>
            <w:r w:rsidR="0080721B">
              <w:rPr>
                <w:rStyle w:val="c0"/>
                <w:color w:val="000000"/>
                <w:sz w:val="20"/>
                <w:szCs w:val="20"/>
              </w:rPr>
              <w:t xml:space="preserve"> для отметки дистанции, свисток</w:t>
            </w:r>
            <w:r w:rsidRPr="002D635B">
              <w:rPr>
                <w:rStyle w:val="c0"/>
                <w:color w:val="000000"/>
                <w:sz w:val="20"/>
                <w:szCs w:val="20"/>
              </w:rPr>
              <w:t>,</w:t>
            </w:r>
            <w:r w:rsidR="0080721B">
              <w:rPr>
                <w:rStyle w:val="c0"/>
                <w:color w:val="000000"/>
                <w:sz w:val="20"/>
                <w:szCs w:val="20"/>
              </w:rPr>
              <w:t xml:space="preserve"> флажок, </w:t>
            </w:r>
            <w:proofErr w:type="gramStart"/>
            <w:r w:rsidR="0080721B">
              <w:rPr>
                <w:rStyle w:val="c0"/>
                <w:color w:val="000000"/>
                <w:sz w:val="20"/>
                <w:szCs w:val="20"/>
              </w:rPr>
              <w:t xml:space="preserve">обручи, </w:t>
            </w:r>
            <w:r w:rsidRPr="002D635B">
              <w:rPr>
                <w:rStyle w:val="c0"/>
                <w:color w:val="000000"/>
                <w:sz w:val="20"/>
                <w:szCs w:val="20"/>
              </w:rPr>
              <w:t xml:space="preserve"> хоккейны</w:t>
            </w:r>
            <w:r w:rsidR="0080721B">
              <w:rPr>
                <w:rStyle w:val="c0"/>
                <w:color w:val="000000"/>
                <w:sz w:val="20"/>
                <w:szCs w:val="20"/>
              </w:rPr>
              <w:t>е</w:t>
            </w:r>
            <w:proofErr w:type="gramEnd"/>
            <w:r w:rsidR="0080721B">
              <w:rPr>
                <w:rStyle w:val="c0"/>
                <w:color w:val="000000"/>
                <w:sz w:val="20"/>
                <w:szCs w:val="20"/>
              </w:rPr>
              <w:t xml:space="preserve"> клюшки, мячи, </w:t>
            </w:r>
            <w:r w:rsidRPr="002D635B">
              <w:rPr>
                <w:rStyle w:val="c0"/>
                <w:color w:val="000000"/>
                <w:sz w:val="20"/>
                <w:szCs w:val="20"/>
              </w:rPr>
              <w:t>кегли.</w:t>
            </w:r>
          </w:p>
          <w:p w:rsidR="00516C3C" w:rsidRPr="00DE6354" w:rsidRDefault="00516C3C" w:rsidP="002D63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6C3C" w:rsidRPr="00DE6354" w:rsidTr="002D635B">
        <w:tc>
          <w:tcPr>
            <w:tcW w:w="878" w:type="dxa"/>
            <w:tcBorders>
              <w:right w:val="outset" w:sz="6" w:space="0" w:color="auto"/>
            </w:tcBorders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  <w:r w:rsidRPr="00DE6354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11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sz w:val="24"/>
                <w:szCs w:val="24"/>
                <w:lang w:eastAsia="en-US"/>
              </w:rPr>
              <w:t>Сила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rFonts w:ascii="Titillium Web" w:hAnsi="Titillium Web"/>
                <w:color w:val="333333"/>
                <w:shd w:val="clear" w:color="auto" w:fill="FFFFFF"/>
              </w:rPr>
              <w:t>Способствовать  гармоничному укреплению всех мышечных групп двигательного аппарата детей. Учебно-тренировочное занятие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2D635B" w:rsidRDefault="002D635B" w:rsidP="002D635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Набивные мячи, </w:t>
            </w:r>
            <w:r w:rsidRPr="002D635B">
              <w:rPr>
                <w:color w:val="333333"/>
                <w:sz w:val="20"/>
                <w:szCs w:val="20"/>
                <w:shd w:val="clear" w:color="auto" w:fill="FFFFFF"/>
              </w:rPr>
              <w:t>меш</w:t>
            </w:r>
            <w:r w:rsidR="00370A70">
              <w:rPr>
                <w:color w:val="333333"/>
                <w:sz w:val="20"/>
                <w:szCs w:val="20"/>
                <w:shd w:val="clear" w:color="auto" w:fill="FFFFFF"/>
              </w:rPr>
              <w:t>очки с песком, эспандер, г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антели, </w:t>
            </w:r>
            <w:r w:rsidR="00370A70">
              <w:rPr>
                <w:color w:val="333333"/>
                <w:sz w:val="20"/>
                <w:szCs w:val="20"/>
                <w:shd w:val="clear" w:color="auto" w:fill="FFFFFF"/>
              </w:rPr>
              <w:t>у</w:t>
            </w:r>
            <w:r w:rsidRPr="002D635B">
              <w:rPr>
                <w:color w:val="333333"/>
                <w:sz w:val="20"/>
                <w:szCs w:val="20"/>
                <w:shd w:val="clear" w:color="auto" w:fill="FFFFFF"/>
              </w:rPr>
              <w:t>тяжелители для ног и рук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7D333A" w:rsidRPr="002D635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6C3C" w:rsidRPr="00DE6354" w:rsidTr="002D635B">
        <w:tc>
          <w:tcPr>
            <w:tcW w:w="878" w:type="dxa"/>
            <w:tcBorders>
              <w:right w:val="outset" w:sz="6" w:space="0" w:color="auto"/>
            </w:tcBorders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  <w:r w:rsidRPr="00DE6354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11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sz w:val="24"/>
                <w:szCs w:val="24"/>
                <w:lang w:eastAsia="en-US"/>
              </w:rPr>
              <w:t>Гибкость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rFonts w:ascii="Titillium Web" w:hAnsi="Titillium Web"/>
                <w:color w:val="333333"/>
                <w:shd w:val="clear" w:color="auto" w:fill="FFFFFF"/>
              </w:rPr>
              <w:t>Способствовать развитию гибкости, подвижности суставов. Учебно-тренировочное занятие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80721B" w:rsidRDefault="0080721B" w:rsidP="002D635B">
            <w:pPr>
              <w:jc w:val="both"/>
              <w:rPr>
                <w:sz w:val="20"/>
                <w:szCs w:val="20"/>
                <w:lang w:eastAsia="en-US"/>
              </w:rPr>
            </w:pPr>
            <w:r w:rsidRPr="0080721B">
              <w:rPr>
                <w:sz w:val="20"/>
                <w:szCs w:val="20"/>
                <w:lang w:eastAsia="en-US"/>
              </w:rPr>
              <w:t>Картотека упражнений  на развитие гибкости у детей дошкольного возраста.</w:t>
            </w:r>
            <w:r w:rsidR="007D333A" w:rsidRPr="0080721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516C3C" w:rsidRPr="00DE6354" w:rsidRDefault="003C1CB7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16C3C" w:rsidRPr="00DE6354" w:rsidTr="002D635B">
        <w:tc>
          <w:tcPr>
            <w:tcW w:w="878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  <w:r w:rsidRPr="00DE6354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192" w:type="dxa"/>
            <w:vMerge w:val="restart"/>
            <w:textDirection w:val="btLr"/>
            <w:vAlign w:val="center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ind w:left="113" w:right="113"/>
              <w:jc w:val="center"/>
              <w:rPr>
                <w:color w:val="000000"/>
                <w:sz w:val="28"/>
                <w:szCs w:val="24"/>
              </w:rPr>
            </w:pPr>
            <w:r w:rsidRPr="00DE6354">
              <w:rPr>
                <w:color w:val="000000"/>
                <w:sz w:val="28"/>
                <w:szCs w:val="24"/>
              </w:rPr>
              <w:t xml:space="preserve">Октябрь 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rFonts w:ascii="Titillium Web" w:hAnsi="Titillium Web"/>
                <w:color w:val="333333"/>
                <w:shd w:val="clear" w:color="auto" w:fill="FFFFFF"/>
              </w:rPr>
              <w:t>Выносливость</w:t>
            </w:r>
          </w:p>
          <w:p w:rsidR="00516C3C" w:rsidRPr="00DE6354" w:rsidRDefault="00516C3C" w:rsidP="002D63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rFonts w:ascii="Titillium Web" w:hAnsi="Titillium Web"/>
                <w:color w:val="333333"/>
                <w:shd w:val="clear" w:color="auto" w:fill="FFFFFF"/>
              </w:rPr>
              <w:t>Развивать способность к продолжительной работе, умеренной интенсивности     организма. Учебно-тренировочное занятие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2D635B" w:rsidRDefault="002D635B" w:rsidP="002D635B">
            <w:pPr>
              <w:jc w:val="both"/>
              <w:rPr>
                <w:sz w:val="20"/>
                <w:szCs w:val="20"/>
                <w:lang w:eastAsia="en-US"/>
              </w:rPr>
            </w:pPr>
            <w:r w:rsidRPr="002D635B">
              <w:rPr>
                <w:sz w:val="20"/>
                <w:szCs w:val="20"/>
                <w:lang w:eastAsia="en-US"/>
              </w:rPr>
              <w:t>Скакалки, канат, флажки, кегли, мяч, обручи.</w:t>
            </w:r>
          </w:p>
        </w:tc>
        <w:tc>
          <w:tcPr>
            <w:tcW w:w="2700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6C3C" w:rsidRPr="00DE6354" w:rsidTr="002D635B">
        <w:tc>
          <w:tcPr>
            <w:tcW w:w="878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  <w:r w:rsidRPr="00DE6354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192" w:type="dxa"/>
            <w:vMerge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sz w:val="24"/>
                <w:szCs w:val="24"/>
                <w:lang w:eastAsia="en-US"/>
              </w:rPr>
              <w:t>Ловкость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rFonts w:ascii="Titillium Web" w:hAnsi="Titillium Web"/>
                <w:color w:val="333333"/>
                <w:shd w:val="clear" w:color="auto" w:fill="FFFFFF"/>
              </w:rPr>
              <w:t>Развивать  умения владения телом. Развивать точность движений. Учебно-тренировочное занятие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21B" w:rsidRPr="002D635B" w:rsidRDefault="0080721B" w:rsidP="0080721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D635B">
              <w:rPr>
                <w:rStyle w:val="c0"/>
                <w:color w:val="000000"/>
                <w:sz w:val="20"/>
                <w:szCs w:val="20"/>
              </w:rPr>
              <w:t xml:space="preserve">екундомер, флажки для отметки дистанции, </w:t>
            </w:r>
            <w:proofErr w:type="gramStart"/>
            <w:r w:rsidRPr="002D635B">
              <w:rPr>
                <w:rStyle w:val="c0"/>
                <w:color w:val="000000"/>
                <w:sz w:val="20"/>
                <w:szCs w:val="20"/>
              </w:rPr>
              <w:t>свисток ,флажок</w:t>
            </w:r>
            <w:proofErr w:type="gramEnd"/>
            <w:r w:rsidRPr="002D635B">
              <w:rPr>
                <w:rStyle w:val="c0"/>
                <w:color w:val="000000"/>
                <w:sz w:val="20"/>
                <w:szCs w:val="20"/>
              </w:rPr>
              <w:t xml:space="preserve"> , обручи , хоккейные клюшки, мячи диаметром 6 см. ,кегли.</w:t>
            </w:r>
          </w:p>
          <w:p w:rsidR="00516C3C" w:rsidRPr="00DE6354" w:rsidRDefault="00516C3C" w:rsidP="002D63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6C3C" w:rsidRPr="00DE6354" w:rsidTr="002D635B">
        <w:tc>
          <w:tcPr>
            <w:tcW w:w="878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  <w:r w:rsidRPr="00DE6354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</w:tcBorders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sz w:val="24"/>
                <w:szCs w:val="24"/>
                <w:lang w:eastAsia="en-US"/>
              </w:rPr>
              <w:t>Быстрота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rFonts w:ascii="Titillium Web" w:hAnsi="Titillium Web"/>
                <w:color w:val="333333"/>
                <w:shd w:val="clear" w:color="auto" w:fill="FFFFFF"/>
              </w:rPr>
              <w:t>Способствовать развитию быстроты. Повышать уровень функционального состояния организма. Учебно-тренировочное занятие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21B" w:rsidRPr="002D635B" w:rsidRDefault="0080721B" w:rsidP="0080721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D635B">
              <w:rPr>
                <w:rStyle w:val="c0"/>
                <w:color w:val="000000"/>
                <w:sz w:val="20"/>
                <w:szCs w:val="20"/>
              </w:rPr>
              <w:t>екундомер, флажки для отметки дистанции, св</w:t>
            </w:r>
            <w:r>
              <w:rPr>
                <w:rStyle w:val="c0"/>
                <w:color w:val="000000"/>
                <w:sz w:val="20"/>
                <w:szCs w:val="20"/>
              </w:rPr>
              <w:t>исток</w:t>
            </w:r>
            <w:r w:rsidRPr="002D635B">
              <w:rPr>
                <w:rStyle w:val="c0"/>
                <w:color w:val="000000"/>
                <w:sz w:val="20"/>
                <w:szCs w:val="20"/>
              </w:rPr>
              <w:t>,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 флажок, обручи</w:t>
            </w:r>
            <w:r w:rsidRPr="002D635B">
              <w:rPr>
                <w:rStyle w:val="c0"/>
                <w:color w:val="000000"/>
                <w:sz w:val="20"/>
                <w:szCs w:val="20"/>
              </w:rPr>
              <w:t>, хоккейны</w:t>
            </w:r>
            <w:r>
              <w:rPr>
                <w:rStyle w:val="c0"/>
                <w:color w:val="000000"/>
                <w:sz w:val="20"/>
                <w:szCs w:val="20"/>
              </w:rPr>
              <w:t>е клюшки, мячи, кегли, скамейки.</w:t>
            </w:r>
          </w:p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6C3C" w:rsidRPr="00DE6354" w:rsidTr="002D635B">
        <w:tc>
          <w:tcPr>
            <w:tcW w:w="878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  <w:r w:rsidRPr="00DE6354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1192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sz w:val="24"/>
                <w:szCs w:val="24"/>
                <w:lang w:eastAsia="en-US"/>
              </w:rPr>
              <w:t>Прыгучесть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rFonts w:ascii="Titillium Web" w:hAnsi="Titillium Web"/>
                <w:color w:val="333333"/>
                <w:shd w:val="clear" w:color="auto" w:fill="FFFFFF"/>
              </w:rPr>
              <w:t>Укрепление мышечно-связочного аппарата. Совершенствовать согласованность движений. Учебно-тренировочное занятие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80721B" w:rsidRDefault="0080721B" w:rsidP="0080721B">
            <w:pPr>
              <w:jc w:val="both"/>
              <w:rPr>
                <w:sz w:val="20"/>
                <w:szCs w:val="20"/>
                <w:lang w:eastAsia="en-US"/>
              </w:rPr>
            </w:pP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>Скамейка гимнастическая,   х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одули - 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>ведра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,  б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>атут </w:t>
            </w:r>
            <w:r w:rsidRPr="0080721B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детский</w:t>
            </w:r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>   Гимнастический набор: обручи,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рейки, палки, 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к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>онус с отверстиями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м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>ат гимнастический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с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>какалка короткая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700" w:type="dxa"/>
          </w:tcPr>
          <w:p w:rsidR="00516C3C" w:rsidRPr="00DE6354" w:rsidRDefault="003C1CB7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16C3C" w:rsidRPr="00DE6354" w:rsidTr="002D635B">
        <w:tc>
          <w:tcPr>
            <w:tcW w:w="878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  <w:r w:rsidRPr="00DE6354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192" w:type="dxa"/>
            <w:vMerge w:val="restart"/>
          </w:tcPr>
          <w:p w:rsidR="00516C3C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</w:p>
          <w:p w:rsidR="00DF2137" w:rsidRDefault="00DF2137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</w:p>
          <w:p w:rsidR="00DF2137" w:rsidRDefault="00DF2137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</w:p>
          <w:p w:rsidR="00DF2137" w:rsidRDefault="00DF2137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</w:p>
          <w:p w:rsidR="00DF2137" w:rsidRDefault="00DF2137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</w:p>
          <w:p w:rsidR="00DF2137" w:rsidRDefault="00DF2137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</w:p>
          <w:p w:rsidR="00DF2137" w:rsidRDefault="00DF2137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</w:p>
          <w:p w:rsidR="00DF2137" w:rsidRPr="00DE6354" w:rsidRDefault="00DF2137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 w:rsidR="00DF2137">
              <w:rPr>
                <w:sz w:val="24"/>
                <w:szCs w:val="24"/>
                <w:lang w:eastAsia="en-US"/>
              </w:rPr>
              <w:t>Сила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rFonts w:ascii="Titillium Web" w:hAnsi="Titillium Web"/>
                <w:color w:val="333333"/>
                <w:shd w:val="clear" w:color="auto" w:fill="FFFFFF"/>
              </w:rPr>
              <w:t xml:space="preserve">Способствовать  гармоничному укреплению </w:t>
            </w:r>
            <w:r w:rsidR="00DF2137">
              <w:rPr>
                <w:rFonts w:ascii="Titillium Web" w:hAnsi="Titillium Web"/>
                <w:color w:val="333333"/>
                <w:shd w:val="clear" w:color="auto" w:fill="FFFFFF"/>
              </w:rPr>
              <w:lastRenderedPageBreak/>
              <w:t>всех мышечных групп двигательного аппарата детей. Учебно-тренировочное занятие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2D635B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Набивные мячи, </w:t>
            </w:r>
            <w:r w:rsidRPr="002D635B">
              <w:rPr>
                <w:color w:val="333333"/>
                <w:sz w:val="20"/>
                <w:szCs w:val="20"/>
                <w:shd w:val="clear" w:color="auto" w:fill="FFFFFF"/>
              </w:rPr>
              <w:t>меш</w:t>
            </w:r>
            <w:r w:rsidR="00370A70">
              <w:rPr>
                <w:color w:val="333333"/>
                <w:sz w:val="20"/>
                <w:szCs w:val="20"/>
                <w:shd w:val="clear" w:color="auto" w:fill="FFFFFF"/>
              </w:rPr>
              <w:t xml:space="preserve">очки с </w:t>
            </w:r>
            <w:r w:rsidR="00370A70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песком, эспандер, г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антели, </w:t>
            </w:r>
            <w:r w:rsidR="00370A70">
              <w:rPr>
                <w:color w:val="333333"/>
                <w:sz w:val="20"/>
                <w:szCs w:val="20"/>
                <w:shd w:val="clear" w:color="auto" w:fill="FFFFFF"/>
              </w:rPr>
              <w:t>у</w:t>
            </w:r>
            <w:r w:rsidRPr="002D635B">
              <w:rPr>
                <w:color w:val="333333"/>
                <w:sz w:val="20"/>
                <w:szCs w:val="20"/>
                <w:shd w:val="clear" w:color="auto" w:fill="FFFFFF"/>
              </w:rPr>
              <w:t>тяжелители для ног и рук</w:t>
            </w:r>
          </w:p>
        </w:tc>
        <w:tc>
          <w:tcPr>
            <w:tcW w:w="2700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6C3C" w:rsidRPr="00DE6354" w:rsidTr="002D635B">
        <w:tc>
          <w:tcPr>
            <w:tcW w:w="878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  <w:r w:rsidRPr="00DE6354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192" w:type="dxa"/>
            <w:vMerge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sz w:val="24"/>
                <w:szCs w:val="24"/>
                <w:lang w:eastAsia="en-US"/>
              </w:rPr>
              <w:t>Выносливость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rFonts w:ascii="Titillium Web" w:hAnsi="Titillium Web"/>
                <w:color w:val="333333"/>
                <w:shd w:val="clear" w:color="auto" w:fill="FFFFFF"/>
              </w:rPr>
              <w:t>Развивать способность к продолжительной работе, умеренной интенсивности     организма. Учебно-тренировочное занятие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2D635B" w:rsidP="002D635B">
            <w:pPr>
              <w:jc w:val="both"/>
              <w:rPr>
                <w:sz w:val="24"/>
                <w:szCs w:val="24"/>
                <w:lang w:eastAsia="en-US"/>
              </w:rPr>
            </w:pPr>
            <w:r w:rsidRPr="002D635B">
              <w:rPr>
                <w:sz w:val="20"/>
                <w:szCs w:val="20"/>
                <w:lang w:eastAsia="en-US"/>
              </w:rPr>
              <w:t>Скакалки, канат, флажки, кегли, мяч, обручи.</w:t>
            </w:r>
          </w:p>
        </w:tc>
        <w:tc>
          <w:tcPr>
            <w:tcW w:w="2700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6C3C" w:rsidRPr="00DE6354" w:rsidTr="002D635B">
        <w:tc>
          <w:tcPr>
            <w:tcW w:w="878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  <w:r w:rsidRPr="00DE6354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1192" w:type="dxa"/>
            <w:vMerge w:val="restart"/>
            <w:textDirection w:val="btLr"/>
            <w:vAlign w:val="center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ind w:left="113" w:right="113"/>
              <w:jc w:val="center"/>
              <w:rPr>
                <w:color w:val="000000"/>
                <w:sz w:val="28"/>
                <w:szCs w:val="24"/>
              </w:rPr>
            </w:pPr>
            <w:r w:rsidRPr="00DE6354">
              <w:rPr>
                <w:color w:val="000000"/>
                <w:sz w:val="28"/>
                <w:szCs w:val="24"/>
              </w:rPr>
              <w:t>ноябрь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sz w:val="24"/>
                <w:szCs w:val="24"/>
                <w:lang w:eastAsia="en-US"/>
              </w:rPr>
              <w:t>Прыгучесть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7D33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516C3C" w:rsidRPr="00DE6354"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rFonts w:ascii="Titillium Web" w:hAnsi="Titillium Web"/>
                <w:color w:val="333333"/>
                <w:shd w:val="clear" w:color="auto" w:fill="FFFFFF"/>
              </w:rPr>
              <w:t>Укрепление мышечно-связочного аппарата. Совершенствовать согласованность движений. Учебно-тренировочное занятие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80721B" w:rsidP="002D635B">
            <w:pPr>
              <w:jc w:val="both"/>
              <w:rPr>
                <w:sz w:val="24"/>
                <w:szCs w:val="24"/>
                <w:lang w:eastAsia="en-US"/>
              </w:rPr>
            </w:pP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 xml:space="preserve">Скамейка </w:t>
            </w:r>
            <w:proofErr w:type="gramStart"/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 xml:space="preserve">гимнастическая,   </w:t>
            </w:r>
            <w:proofErr w:type="gramEnd"/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>х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одули- 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>ведра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,  б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>атут </w:t>
            </w:r>
            <w:r w:rsidRPr="0080721B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детский</w:t>
            </w:r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>   Гимнастический набор: обручи,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рейки, палки, 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к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>онус с отверстиями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м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>ат гимнастический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с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>какалка короткая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80721B"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7D333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516C3C" w:rsidRPr="00DE6354" w:rsidRDefault="003C1CB7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16C3C" w:rsidRPr="00DE6354" w:rsidTr="002D635B">
        <w:tc>
          <w:tcPr>
            <w:tcW w:w="878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  <w:r w:rsidRPr="00DE6354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1192" w:type="dxa"/>
            <w:vMerge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sz w:val="24"/>
                <w:szCs w:val="24"/>
                <w:lang w:eastAsia="en-US"/>
              </w:rPr>
              <w:t>Гибкость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7D333A" w:rsidP="002D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F2137">
              <w:rPr>
                <w:rFonts w:ascii="Titillium Web" w:hAnsi="Titillium Web"/>
                <w:color w:val="333333"/>
                <w:shd w:val="clear" w:color="auto" w:fill="FFFFFF"/>
              </w:rPr>
              <w:t>Способствовать развитию гибкости, подвижности суставов. Учебно-тренировочное занятие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6C3C" w:rsidRPr="00DE6354" w:rsidRDefault="0080721B" w:rsidP="002D635B">
            <w:pPr>
              <w:jc w:val="both"/>
              <w:rPr>
                <w:sz w:val="24"/>
                <w:szCs w:val="24"/>
                <w:lang w:eastAsia="en-US"/>
              </w:rPr>
            </w:pPr>
            <w:r w:rsidRPr="0080721B">
              <w:rPr>
                <w:sz w:val="20"/>
                <w:szCs w:val="20"/>
                <w:lang w:eastAsia="en-US"/>
              </w:rPr>
              <w:t xml:space="preserve">Картотека упражнений  на развитие гибкости у детей дошкольного возраста. </w:t>
            </w:r>
            <w:r w:rsidR="007D333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516C3C" w:rsidRPr="00DE6354" w:rsidRDefault="00516C3C" w:rsidP="002D635B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spacing w:line="25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6C3C" w:rsidRPr="00DE6354" w:rsidRDefault="00516C3C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center"/>
        <w:rPr>
          <w:color w:val="000000"/>
          <w:sz w:val="28"/>
        </w:rPr>
      </w:pPr>
    </w:p>
    <w:p w:rsidR="00516C3C" w:rsidRPr="00DE6354" w:rsidRDefault="00516C3C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center"/>
        <w:rPr>
          <w:color w:val="000000"/>
          <w:sz w:val="28"/>
        </w:rPr>
      </w:pPr>
      <w:r w:rsidRPr="00DE6354">
        <w:rPr>
          <w:color w:val="000000"/>
          <w:sz w:val="28"/>
        </w:rPr>
        <w:t>Планирование совместной образовательной деятельн</w:t>
      </w:r>
      <w:r w:rsidR="0080721B">
        <w:rPr>
          <w:color w:val="000000"/>
          <w:sz w:val="28"/>
        </w:rPr>
        <w:t xml:space="preserve">ости по развитию двигательных </w:t>
      </w:r>
      <w:r w:rsidRPr="00DE6354">
        <w:rPr>
          <w:color w:val="000000"/>
          <w:sz w:val="28"/>
        </w:rPr>
        <w:t xml:space="preserve"> навыков и формирования «детского сообщества» (в сокращении)</w:t>
      </w:r>
    </w:p>
    <w:p w:rsidR="00516C3C" w:rsidRPr="00DE6354" w:rsidRDefault="00516C3C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center"/>
        <w:rPr>
          <w:color w:val="000000"/>
          <w:sz w:val="28"/>
        </w:rPr>
      </w:pPr>
      <w:r w:rsidRPr="00DE6354">
        <w:rPr>
          <w:color w:val="000000"/>
          <w:sz w:val="28"/>
        </w:rPr>
        <w:t>Сентябрь-декабрь</w:t>
      </w:r>
    </w:p>
    <w:tbl>
      <w:tblPr>
        <w:tblW w:w="145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6"/>
        <w:gridCol w:w="6087"/>
        <w:gridCol w:w="5954"/>
      </w:tblGrid>
      <w:tr w:rsidR="00516C3C" w:rsidRPr="00DE6354" w:rsidTr="00E30D86">
        <w:trPr>
          <w:cantSplit/>
          <w:trHeight w:hRule="exact" w:val="643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C3C" w:rsidRPr="00DE6354" w:rsidRDefault="00516C3C" w:rsidP="002D635B">
            <w:pPr>
              <w:spacing w:before="20"/>
              <w:ind w:left="808" w:right="-20"/>
              <w:rPr>
                <w:bCs/>
                <w:i/>
                <w:color w:val="000000"/>
                <w:sz w:val="26"/>
                <w:szCs w:val="26"/>
              </w:rPr>
            </w:pPr>
            <w:r w:rsidRPr="00DE6354">
              <w:rPr>
                <w:bCs/>
                <w:i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6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C3C" w:rsidRPr="00DE6354" w:rsidRDefault="00516C3C" w:rsidP="002D635B">
            <w:pPr>
              <w:spacing w:before="20"/>
              <w:ind w:left="1675" w:right="-20"/>
              <w:rPr>
                <w:bCs/>
                <w:i/>
                <w:color w:val="000000"/>
                <w:sz w:val="26"/>
                <w:szCs w:val="26"/>
              </w:rPr>
            </w:pPr>
            <w:r w:rsidRPr="00DE6354">
              <w:rPr>
                <w:bCs/>
                <w:i/>
                <w:color w:val="000000"/>
                <w:sz w:val="26"/>
                <w:szCs w:val="26"/>
              </w:rPr>
              <w:t>Задачи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C3C" w:rsidRPr="00DE6354" w:rsidRDefault="00516C3C" w:rsidP="002D635B">
            <w:pPr>
              <w:spacing w:before="32" w:line="245" w:lineRule="auto"/>
              <w:ind w:left="736" w:right="925"/>
              <w:jc w:val="right"/>
              <w:rPr>
                <w:bCs/>
                <w:i/>
                <w:color w:val="000000"/>
                <w:sz w:val="26"/>
                <w:szCs w:val="26"/>
              </w:rPr>
            </w:pPr>
            <w:r w:rsidRPr="00DE6354">
              <w:rPr>
                <w:bCs/>
                <w:i/>
                <w:color w:val="000000"/>
                <w:sz w:val="26"/>
                <w:szCs w:val="26"/>
              </w:rPr>
              <w:t>Совмес</w:t>
            </w:r>
            <w:r w:rsidRPr="00DE6354">
              <w:rPr>
                <w:bCs/>
                <w:i/>
                <w:color w:val="000000"/>
                <w:spacing w:val="2"/>
                <w:sz w:val="26"/>
                <w:szCs w:val="26"/>
              </w:rPr>
              <w:t>т</w:t>
            </w:r>
            <w:r w:rsidRPr="00DE6354">
              <w:rPr>
                <w:bCs/>
                <w:i/>
                <w:color w:val="000000"/>
                <w:sz w:val="26"/>
                <w:szCs w:val="26"/>
              </w:rPr>
              <w:t>ная</w:t>
            </w:r>
            <w:r w:rsidRPr="00DE6354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DE6354">
              <w:rPr>
                <w:bCs/>
                <w:i/>
                <w:color w:val="000000"/>
                <w:sz w:val="26"/>
                <w:szCs w:val="26"/>
              </w:rPr>
              <w:t>деятел</w:t>
            </w:r>
            <w:r w:rsidRPr="00DE6354">
              <w:rPr>
                <w:bCs/>
                <w:i/>
                <w:color w:val="000000"/>
                <w:spacing w:val="2"/>
                <w:sz w:val="26"/>
                <w:szCs w:val="26"/>
              </w:rPr>
              <w:t>ь</w:t>
            </w:r>
            <w:r w:rsidRPr="00DE6354">
              <w:rPr>
                <w:bCs/>
                <w:i/>
                <w:color w:val="000000"/>
                <w:sz w:val="26"/>
                <w:szCs w:val="26"/>
              </w:rPr>
              <w:t>ность</w:t>
            </w:r>
          </w:p>
        </w:tc>
      </w:tr>
      <w:tr w:rsidR="00516C3C" w:rsidRPr="00DE6354" w:rsidTr="00E30D86">
        <w:trPr>
          <w:cantSplit/>
          <w:trHeight w:hRule="exact" w:val="1708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D86" w:rsidRPr="00E30D86" w:rsidRDefault="00E30D86" w:rsidP="00E30D86">
            <w:pPr>
              <w:spacing w:before="35" w:line="246" w:lineRule="auto"/>
              <w:ind w:right="419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181818"/>
                <w:shd w:val="clear" w:color="auto" w:fill="FFFFFF"/>
              </w:rPr>
              <w:t>1.</w:t>
            </w:r>
            <w:r w:rsidRPr="00E30D86">
              <w:rPr>
                <w:bCs/>
                <w:i/>
                <w:color w:val="181818"/>
                <w:shd w:val="clear" w:color="auto" w:fill="FFFFFF"/>
              </w:rPr>
              <w:t xml:space="preserve">Мастер – класс </w:t>
            </w:r>
            <w:r w:rsidRPr="00E30D86">
              <w:rPr>
                <w:i/>
                <w:color w:val="181818"/>
                <w:shd w:val="clear" w:color="auto" w:fill="FFFFFF"/>
              </w:rPr>
              <w:t>«Цветок</w:t>
            </w:r>
            <w:r>
              <w:rPr>
                <w:i/>
                <w:color w:val="181818"/>
                <w:shd w:val="clear" w:color="auto" w:fill="FFFFFF"/>
              </w:rPr>
              <w:t xml:space="preserve"> </w:t>
            </w:r>
            <w:r w:rsidRPr="00E30D86">
              <w:rPr>
                <w:i/>
                <w:color w:val="181818"/>
                <w:shd w:val="clear" w:color="auto" w:fill="FFFFFF"/>
              </w:rPr>
              <w:t>-</w:t>
            </w:r>
            <w:r>
              <w:rPr>
                <w:i/>
                <w:color w:val="181818"/>
                <w:shd w:val="clear" w:color="auto" w:fill="FFFFFF"/>
              </w:rPr>
              <w:t xml:space="preserve"> </w:t>
            </w:r>
            <w:r w:rsidRPr="00E30D86">
              <w:rPr>
                <w:i/>
                <w:color w:val="181818"/>
                <w:shd w:val="clear" w:color="auto" w:fill="FFFFFF"/>
              </w:rPr>
              <w:t>здоровья»</w:t>
            </w:r>
          </w:p>
          <w:p w:rsidR="00516C3C" w:rsidRPr="00E30D86" w:rsidRDefault="00E30D86" w:rsidP="00E30D86">
            <w:pPr>
              <w:spacing w:before="35" w:line="246" w:lineRule="auto"/>
              <w:ind w:left="189" w:right="419"/>
              <w:jc w:val="center"/>
              <w:rPr>
                <w:bCs/>
                <w:i/>
                <w:color w:val="000000"/>
              </w:rPr>
            </w:pPr>
            <w:r w:rsidRPr="00E30D86">
              <w:rPr>
                <w:i/>
                <w:color w:val="181818"/>
                <w:shd w:val="clear" w:color="auto" w:fill="FFFFFF"/>
              </w:rPr>
              <w:t xml:space="preserve"> </w:t>
            </w:r>
          </w:p>
        </w:tc>
        <w:tc>
          <w:tcPr>
            <w:tcW w:w="6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C3C" w:rsidRPr="00E30D86" w:rsidRDefault="00E30D86" w:rsidP="00E30D86">
            <w:pPr>
              <w:spacing w:before="30" w:line="238" w:lineRule="auto"/>
              <w:ind w:right="-20"/>
              <w:jc w:val="both"/>
              <w:rPr>
                <w:color w:val="000000"/>
              </w:rPr>
            </w:pPr>
            <w:r w:rsidRPr="00E30D86">
              <w:rPr>
                <w:color w:val="181818"/>
                <w:shd w:val="clear" w:color="auto" w:fill="FFFFFF"/>
              </w:rPr>
              <w:t>И</w:t>
            </w:r>
            <w:r w:rsidR="00996068" w:rsidRPr="00E30D86">
              <w:rPr>
                <w:color w:val="181818"/>
                <w:shd w:val="clear" w:color="auto" w:fill="FFFFFF"/>
              </w:rPr>
              <w:t>зучение составляющих здорового образа жизни</w:t>
            </w:r>
            <w:r w:rsidRPr="00E30D86">
              <w:rPr>
                <w:color w:val="181818"/>
                <w:shd w:val="clear" w:color="auto" w:fill="FFFFFF"/>
              </w:rPr>
              <w:t>.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C3C" w:rsidRPr="00E30D86" w:rsidRDefault="00E30D86" w:rsidP="002D635B">
            <w:pPr>
              <w:spacing w:before="30" w:line="241" w:lineRule="auto"/>
              <w:ind w:left="115" w:right="-1"/>
              <w:jc w:val="both"/>
              <w:rPr>
                <w:color w:val="000000"/>
              </w:rPr>
            </w:pPr>
            <w:r w:rsidRPr="00E30D86">
              <w:rPr>
                <w:color w:val="000000"/>
              </w:rPr>
              <w:t>Просмотр презентации.</w:t>
            </w:r>
            <w:r w:rsidR="00996068" w:rsidRPr="00E30D86">
              <w:rPr>
                <w:color w:val="000000"/>
              </w:rPr>
              <w:t xml:space="preserve"> </w:t>
            </w:r>
          </w:p>
        </w:tc>
      </w:tr>
      <w:tr w:rsidR="00516C3C" w:rsidRPr="00DE6354" w:rsidTr="00E30D86">
        <w:trPr>
          <w:cantSplit/>
          <w:trHeight w:hRule="exact" w:val="1454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C3C" w:rsidRPr="00E30D86" w:rsidRDefault="00E30D86" w:rsidP="00E30D86">
            <w:pPr>
              <w:spacing w:before="16" w:line="237" w:lineRule="auto"/>
              <w:ind w:right="826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2.</w:t>
            </w:r>
            <w:r w:rsidRPr="00E30D86">
              <w:rPr>
                <w:bCs/>
                <w:i/>
                <w:color w:val="000000"/>
              </w:rPr>
              <w:t xml:space="preserve"> Российские спортсмены.</w:t>
            </w:r>
          </w:p>
        </w:tc>
        <w:tc>
          <w:tcPr>
            <w:tcW w:w="6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C3C" w:rsidRPr="00DE6354" w:rsidRDefault="00516C3C" w:rsidP="00E30D86">
            <w:pPr>
              <w:spacing w:before="16" w:line="238" w:lineRule="auto"/>
              <w:ind w:left="115" w:right="291"/>
              <w:jc w:val="both"/>
              <w:rPr>
                <w:color w:val="000000"/>
              </w:rPr>
            </w:pPr>
            <w:r w:rsidRPr="00DE6354">
              <w:rPr>
                <w:color w:val="000000"/>
              </w:rPr>
              <w:t>Поз</w:t>
            </w:r>
            <w:r w:rsidRPr="00DE6354">
              <w:rPr>
                <w:color w:val="000000"/>
                <w:spacing w:val="1"/>
              </w:rPr>
              <w:t>н</w:t>
            </w:r>
            <w:r w:rsidRPr="00DE6354">
              <w:rPr>
                <w:color w:val="000000"/>
              </w:rPr>
              <w:t>акоми</w:t>
            </w:r>
            <w:r w:rsidRPr="00DE6354">
              <w:rPr>
                <w:color w:val="000000"/>
                <w:spacing w:val="-1"/>
              </w:rPr>
              <w:t>т</w:t>
            </w:r>
            <w:r w:rsidRPr="00DE6354">
              <w:rPr>
                <w:color w:val="000000"/>
              </w:rPr>
              <w:t xml:space="preserve">ь детей </w:t>
            </w:r>
            <w:r w:rsidR="00E30D86">
              <w:rPr>
                <w:color w:val="000000"/>
              </w:rPr>
              <w:t xml:space="preserve"> с российскими спортсменами, завоевавшими награды на Олимпийских играх.</w:t>
            </w:r>
          </w:p>
          <w:p w:rsidR="00516C3C" w:rsidRPr="00DE6354" w:rsidRDefault="00516C3C" w:rsidP="002D635B">
            <w:pPr>
              <w:spacing w:before="16" w:line="238" w:lineRule="auto"/>
              <w:ind w:left="115" w:right="291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C3C" w:rsidRPr="00DE6354" w:rsidRDefault="00516C3C" w:rsidP="00E30D86">
            <w:pPr>
              <w:spacing w:before="16" w:line="238" w:lineRule="auto"/>
              <w:ind w:left="115" w:right="-20"/>
              <w:jc w:val="both"/>
              <w:rPr>
                <w:color w:val="000000"/>
              </w:rPr>
            </w:pPr>
            <w:r w:rsidRPr="00DE6354">
              <w:rPr>
                <w:color w:val="000000"/>
              </w:rPr>
              <w:t>Б</w:t>
            </w:r>
            <w:r w:rsidRPr="00DE6354">
              <w:rPr>
                <w:color w:val="000000"/>
                <w:spacing w:val="-1"/>
              </w:rPr>
              <w:t>е</w:t>
            </w:r>
            <w:r w:rsidRPr="00DE6354">
              <w:rPr>
                <w:color w:val="000000"/>
              </w:rPr>
              <w:t>сед</w:t>
            </w:r>
            <w:r w:rsidRPr="00DE6354">
              <w:rPr>
                <w:color w:val="000000"/>
                <w:spacing w:val="-1"/>
              </w:rPr>
              <w:t>а</w:t>
            </w:r>
            <w:r w:rsidRPr="00DE6354">
              <w:rPr>
                <w:color w:val="000000"/>
              </w:rPr>
              <w:t xml:space="preserve">, </w:t>
            </w:r>
            <w:r w:rsidR="00E30D86">
              <w:rPr>
                <w:color w:val="000000"/>
                <w:spacing w:val="-1"/>
              </w:rPr>
              <w:t xml:space="preserve"> просмотр альбома.</w:t>
            </w:r>
          </w:p>
        </w:tc>
      </w:tr>
      <w:tr w:rsidR="00516C3C" w:rsidRPr="00DE6354" w:rsidTr="00E30D86">
        <w:trPr>
          <w:cantSplit/>
          <w:trHeight w:hRule="exact" w:val="1702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C3C" w:rsidRPr="00DE6354" w:rsidRDefault="00516C3C" w:rsidP="00E30D86">
            <w:pPr>
              <w:spacing w:before="16" w:line="237" w:lineRule="auto"/>
              <w:ind w:left="129"/>
              <w:rPr>
                <w:bCs/>
                <w:i/>
                <w:color w:val="000000"/>
              </w:rPr>
            </w:pPr>
            <w:r w:rsidRPr="00DE6354">
              <w:rPr>
                <w:bCs/>
                <w:i/>
                <w:color w:val="000000"/>
              </w:rPr>
              <w:lastRenderedPageBreak/>
              <w:t>3.</w:t>
            </w:r>
            <w:r w:rsidRPr="00DE6354">
              <w:rPr>
                <w:i/>
                <w:color w:val="000000"/>
              </w:rPr>
              <w:t xml:space="preserve"> </w:t>
            </w:r>
            <w:r w:rsidR="00E30D86">
              <w:rPr>
                <w:bCs/>
                <w:i/>
                <w:color w:val="000000"/>
              </w:rPr>
              <w:t>«Волшебный мяч»</w:t>
            </w:r>
          </w:p>
        </w:tc>
        <w:tc>
          <w:tcPr>
            <w:tcW w:w="6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C3C" w:rsidRPr="00DE6354" w:rsidRDefault="00516C3C" w:rsidP="00E30D86">
            <w:pPr>
              <w:tabs>
                <w:tab w:val="left" w:pos="1134"/>
                <w:tab w:val="left" w:pos="1558"/>
                <w:tab w:val="left" w:pos="2157"/>
                <w:tab w:val="left" w:pos="2664"/>
                <w:tab w:val="left" w:pos="3655"/>
              </w:tabs>
              <w:spacing w:before="16" w:line="238" w:lineRule="auto"/>
              <w:ind w:left="14" w:right="-13"/>
              <w:jc w:val="both"/>
              <w:rPr>
                <w:color w:val="000000"/>
              </w:rPr>
            </w:pPr>
            <w:r w:rsidRPr="00DE6354">
              <w:rPr>
                <w:color w:val="000000"/>
              </w:rPr>
              <w:t>Продолж</w:t>
            </w:r>
            <w:r w:rsidRPr="00DE6354">
              <w:rPr>
                <w:color w:val="000000"/>
                <w:spacing w:val="-1"/>
              </w:rPr>
              <w:t>а</w:t>
            </w:r>
            <w:r w:rsidRPr="00DE6354">
              <w:rPr>
                <w:color w:val="000000"/>
              </w:rPr>
              <w:t>ть</w:t>
            </w:r>
            <w:r w:rsidRPr="00DE6354">
              <w:rPr>
                <w:color w:val="000000"/>
                <w:spacing w:val="115"/>
              </w:rPr>
              <w:t xml:space="preserve"> </w:t>
            </w:r>
            <w:r w:rsidR="00165A2F">
              <w:rPr>
                <w:color w:val="000000"/>
              </w:rPr>
              <w:t xml:space="preserve">знакомить </w:t>
            </w:r>
            <w:r w:rsidRPr="00DE6354">
              <w:rPr>
                <w:color w:val="000000"/>
                <w:spacing w:val="114"/>
              </w:rPr>
              <w:t xml:space="preserve"> </w:t>
            </w:r>
            <w:r w:rsidR="00E30D86">
              <w:rPr>
                <w:color w:val="000000"/>
              </w:rPr>
              <w:t xml:space="preserve"> с разновидностями мячей</w:t>
            </w:r>
            <w:r w:rsidR="00165A2F">
              <w:rPr>
                <w:color w:val="000000"/>
              </w:rPr>
              <w:t>.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C3C" w:rsidRPr="00DE6354" w:rsidRDefault="00165A2F" w:rsidP="00165A2F">
            <w:pPr>
              <w:spacing w:before="16" w:line="238" w:lineRule="auto"/>
              <w:ind w:right="94"/>
              <w:jc w:val="both"/>
              <w:rPr>
                <w:color w:val="000000"/>
              </w:rPr>
            </w:pPr>
            <w:r>
              <w:rPr>
                <w:color w:val="000000"/>
              </w:rPr>
              <w:t>Поиграть с мячом, выполняя различные упражнения на развитие силы, ловкости, гибкости, выносливости.</w:t>
            </w:r>
          </w:p>
        </w:tc>
      </w:tr>
      <w:tr w:rsidR="00516C3C" w:rsidRPr="00DE6354" w:rsidTr="00E30D86">
        <w:trPr>
          <w:cantSplit/>
          <w:trHeight w:hRule="exact" w:val="1536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C3C" w:rsidRPr="00DE6354" w:rsidRDefault="00516C3C" w:rsidP="00165A2F">
            <w:pPr>
              <w:spacing w:before="16" w:line="238" w:lineRule="auto"/>
              <w:ind w:left="129" w:right="499"/>
              <w:rPr>
                <w:bCs/>
                <w:i/>
                <w:color w:val="000000"/>
              </w:rPr>
            </w:pPr>
            <w:r w:rsidRPr="00DE6354">
              <w:rPr>
                <w:bCs/>
                <w:i/>
                <w:color w:val="000000"/>
              </w:rPr>
              <w:t>4.</w:t>
            </w:r>
            <w:r w:rsidRPr="00DE6354">
              <w:rPr>
                <w:i/>
                <w:color w:val="000000"/>
              </w:rPr>
              <w:t xml:space="preserve"> </w:t>
            </w:r>
            <w:r w:rsidRPr="00DE6354">
              <w:rPr>
                <w:bCs/>
                <w:i/>
                <w:color w:val="000000"/>
              </w:rPr>
              <w:t>У</w:t>
            </w:r>
            <w:r w:rsidRPr="00DE6354">
              <w:rPr>
                <w:bCs/>
                <w:i/>
                <w:color w:val="000000"/>
                <w:spacing w:val="-1"/>
              </w:rPr>
              <w:t>ч</w:t>
            </w:r>
            <w:r w:rsidRPr="00DE6354">
              <w:rPr>
                <w:bCs/>
                <w:i/>
                <w:color w:val="000000"/>
              </w:rPr>
              <w:t>им</w:t>
            </w:r>
            <w:r w:rsidRPr="00DE6354">
              <w:rPr>
                <w:bCs/>
                <w:i/>
                <w:color w:val="000000"/>
                <w:spacing w:val="-1"/>
              </w:rPr>
              <w:t>с</w:t>
            </w:r>
            <w:r w:rsidRPr="00DE6354">
              <w:rPr>
                <w:bCs/>
                <w:i/>
                <w:color w:val="000000"/>
              </w:rPr>
              <w:t>я</w:t>
            </w:r>
            <w:r w:rsidRPr="00DE6354">
              <w:rPr>
                <w:i/>
                <w:color w:val="000000"/>
              </w:rPr>
              <w:t xml:space="preserve"> </w:t>
            </w:r>
            <w:r w:rsidR="00165A2F">
              <w:rPr>
                <w:bCs/>
                <w:i/>
                <w:color w:val="000000"/>
              </w:rPr>
              <w:t xml:space="preserve"> быстро бегать</w:t>
            </w:r>
          </w:p>
        </w:tc>
        <w:tc>
          <w:tcPr>
            <w:tcW w:w="6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C3C" w:rsidRPr="00165A2F" w:rsidRDefault="00516C3C" w:rsidP="00165A2F">
            <w:pPr>
              <w:spacing w:before="16" w:line="238" w:lineRule="auto"/>
              <w:ind w:left="115" w:right="122"/>
              <w:jc w:val="both"/>
            </w:pPr>
            <w:r w:rsidRPr="00165A2F">
              <w:t>Продолж</w:t>
            </w:r>
            <w:r w:rsidRPr="00165A2F">
              <w:rPr>
                <w:spacing w:val="-1"/>
              </w:rPr>
              <w:t>а</w:t>
            </w:r>
            <w:r w:rsidRPr="00165A2F">
              <w:t>ть</w:t>
            </w:r>
            <w:r w:rsidRPr="00165A2F">
              <w:rPr>
                <w:spacing w:val="3"/>
              </w:rPr>
              <w:t xml:space="preserve"> </w:t>
            </w:r>
            <w:r w:rsidR="00165A2F" w:rsidRPr="00165A2F">
              <w:rPr>
                <w:spacing w:val="-4"/>
              </w:rPr>
              <w:t xml:space="preserve"> п</w:t>
            </w:r>
            <w:r w:rsidR="00165A2F" w:rsidRPr="00165A2F">
              <w:rPr>
                <w:shd w:val="clear" w:color="auto" w:fill="FFFFFF"/>
              </w:rPr>
              <w:t>риучать детей при </w:t>
            </w:r>
            <w:r w:rsidR="00165A2F" w:rsidRPr="00165A2F">
              <w:rPr>
                <w:b/>
                <w:bCs/>
                <w:shd w:val="clear" w:color="auto" w:fill="FFFFFF"/>
              </w:rPr>
              <w:t>беге</w:t>
            </w:r>
            <w:r w:rsidR="00165A2F" w:rsidRPr="00165A2F">
              <w:rPr>
                <w:shd w:val="clear" w:color="auto" w:fill="FFFFFF"/>
              </w:rPr>
              <w:t> согласовывать свои движения с движениями других детей. Выполнять действия в соответствии с показом или словесными указаниями. Соблюдать заданное направление движения</w:t>
            </w:r>
            <w:r w:rsidR="00165A2F">
              <w:rPr>
                <w:shd w:val="clear" w:color="auto" w:fill="FFFFFF"/>
              </w:rPr>
              <w:t>.</w:t>
            </w:r>
            <w:r w:rsidR="00165A2F" w:rsidRPr="00165A2F">
              <w:t xml:space="preserve"> 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C3C" w:rsidRPr="00DE6354" w:rsidRDefault="00165A2F" w:rsidP="002D635B">
            <w:pPr>
              <w:spacing w:before="16" w:line="238" w:lineRule="auto"/>
              <w:ind w:left="115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Бег в колонне по одному, бег врассыпную, бег в паре, соревновательный бег, бег с преодолением препятствий.</w:t>
            </w:r>
          </w:p>
        </w:tc>
      </w:tr>
      <w:tr w:rsidR="00516C3C" w:rsidRPr="00DE6354" w:rsidTr="00E30D86">
        <w:trPr>
          <w:cantSplit/>
          <w:trHeight w:hRule="exact" w:val="1437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C3C" w:rsidRPr="00DE6354" w:rsidRDefault="00516C3C" w:rsidP="002D635B">
            <w:pPr>
              <w:spacing w:before="18" w:line="237" w:lineRule="auto"/>
              <w:ind w:left="129" w:right="4"/>
              <w:rPr>
                <w:bCs/>
                <w:i/>
                <w:color w:val="000000"/>
              </w:rPr>
            </w:pPr>
            <w:r w:rsidRPr="00DE6354">
              <w:rPr>
                <w:bCs/>
                <w:i/>
                <w:color w:val="000000"/>
              </w:rPr>
              <w:t>5.</w:t>
            </w:r>
            <w:r w:rsidRPr="00DE6354">
              <w:rPr>
                <w:i/>
                <w:color w:val="000000"/>
              </w:rPr>
              <w:t xml:space="preserve"> </w:t>
            </w:r>
            <w:r w:rsidRPr="00DE6354">
              <w:rPr>
                <w:bCs/>
                <w:i/>
                <w:color w:val="000000"/>
              </w:rPr>
              <w:t>Что</w:t>
            </w:r>
            <w:r w:rsidRPr="00DE6354">
              <w:rPr>
                <w:i/>
                <w:color w:val="000000"/>
              </w:rPr>
              <w:t xml:space="preserve"> </w:t>
            </w:r>
            <w:r w:rsidRPr="00DE6354">
              <w:rPr>
                <w:bCs/>
                <w:i/>
                <w:color w:val="000000"/>
                <w:spacing w:val="1"/>
              </w:rPr>
              <w:t>д</w:t>
            </w:r>
            <w:r w:rsidRPr="00DE6354">
              <w:rPr>
                <w:bCs/>
                <w:i/>
                <w:color w:val="000000"/>
              </w:rPr>
              <w:t>ела</w:t>
            </w:r>
            <w:r w:rsidRPr="00DE6354">
              <w:rPr>
                <w:bCs/>
                <w:i/>
                <w:color w:val="000000"/>
                <w:spacing w:val="1"/>
              </w:rPr>
              <w:t>т</w:t>
            </w:r>
            <w:r w:rsidRPr="00DE6354">
              <w:rPr>
                <w:bCs/>
                <w:i/>
                <w:color w:val="000000"/>
              </w:rPr>
              <w:t>ь,</w:t>
            </w:r>
            <w:r w:rsidRPr="00DE6354">
              <w:rPr>
                <w:i/>
                <w:color w:val="000000"/>
              </w:rPr>
              <w:t xml:space="preserve"> </w:t>
            </w:r>
            <w:r w:rsidRPr="00DE6354">
              <w:rPr>
                <w:bCs/>
                <w:i/>
                <w:color w:val="000000"/>
              </w:rPr>
              <w:t>е</w:t>
            </w:r>
            <w:r w:rsidRPr="00DE6354">
              <w:rPr>
                <w:bCs/>
                <w:i/>
                <w:color w:val="000000"/>
                <w:spacing w:val="-1"/>
              </w:rPr>
              <w:t>с</w:t>
            </w:r>
            <w:r w:rsidRPr="00DE6354">
              <w:rPr>
                <w:bCs/>
                <w:i/>
                <w:color w:val="000000"/>
              </w:rPr>
              <w:t>ли</w:t>
            </w:r>
            <w:r w:rsidR="00165A2F">
              <w:rPr>
                <w:i/>
                <w:color w:val="000000"/>
              </w:rPr>
              <w:t xml:space="preserve"> ты ленишься</w:t>
            </w:r>
            <w:r w:rsidRPr="00DE6354">
              <w:rPr>
                <w:bCs/>
                <w:i/>
                <w:color w:val="000000"/>
              </w:rPr>
              <w:t>?</w:t>
            </w:r>
          </w:p>
        </w:tc>
        <w:tc>
          <w:tcPr>
            <w:tcW w:w="6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A2F" w:rsidRDefault="00516C3C" w:rsidP="00165A2F">
            <w:pPr>
              <w:spacing w:before="18" w:line="237" w:lineRule="auto"/>
              <w:ind w:left="115" w:right="183"/>
              <w:jc w:val="both"/>
              <w:rPr>
                <w:color w:val="000000"/>
              </w:rPr>
            </w:pPr>
            <w:r w:rsidRPr="00DE6354">
              <w:rPr>
                <w:color w:val="000000"/>
              </w:rPr>
              <w:t>Продолж</w:t>
            </w:r>
            <w:r w:rsidRPr="00DE6354">
              <w:rPr>
                <w:color w:val="000000"/>
                <w:spacing w:val="-1"/>
              </w:rPr>
              <w:t>а</w:t>
            </w:r>
            <w:r w:rsidRPr="00DE6354">
              <w:rPr>
                <w:color w:val="000000"/>
              </w:rPr>
              <w:t>ть</w:t>
            </w:r>
            <w:r w:rsidRPr="00DE6354">
              <w:rPr>
                <w:color w:val="000000"/>
                <w:spacing w:val="1"/>
              </w:rPr>
              <w:t xml:space="preserve"> </w:t>
            </w:r>
            <w:r w:rsidR="00165A2F">
              <w:rPr>
                <w:color w:val="000000"/>
              </w:rPr>
              <w:t xml:space="preserve"> поддерживать ребенка. </w:t>
            </w:r>
          </w:p>
          <w:p w:rsidR="00516C3C" w:rsidRDefault="00165A2F" w:rsidP="00165A2F">
            <w:pPr>
              <w:spacing w:before="18" w:line="237" w:lineRule="auto"/>
              <w:ind w:left="115" w:right="183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Продолжать настраивать ребенка на успех.</w:t>
            </w:r>
          </w:p>
          <w:p w:rsidR="00165A2F" w:rsidRPr="00DE6354" w:rsidRDefault="00165A2F" w:rsidP="00165A2F">
            <w:pPr>
              <w:spacing w:before="18" w:line="237" w:lineRule="auto"/>
              <w:ind w:left="115" w:right="183"/>
              <w:jc w:val="both"/>
              <w:rPr>
                <w:color w:val="000000"/>
              </w:rPr>
            </w:pPr>
            <w:r>
              <w:rPr>
                <w:color w:val="000000"/>
              </w:rPr>
              <w:t>Сотрудничать с родителями.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C3C" w:rsidRDefault="00165A2F" w:rsidP="002D635B">
            <w:pPr>
              <w:spacing w:before="18" w:line="237" w:lineRule="auto"/>
              <w:ind w:left="115" w:right="1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Беседы.</w:t>
            </w:r>
          </w:p>
          <w:p w:rsidR="00165A2F" w:rsidRPr="00DE6354" w:rsidRDefault="00165A2F" w:rsidP="002D635B">
            <w:pPr>
              <w:spacing w:before="18" w:line="237" w:lineRule="auto"/>
              <w:ind w:left="115" w:right="198"/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 художественной литературы.</w:t>
            </w:r>
          </w:p>
        </w:tc>
      </w:tr>
    </w:tbl>
    <w:p w:rsidR="00516C3C" w:rsidRPr="00DE6354" w:rsidRDefault="00516C3C" w:rsidP="00516C3C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line="250" w:lineRule="exact"/>
        <w:jc w:val="center"/>
        <w:rPr>
          <w:color w:val="000000"/>
          <w:sz w:val="28"/>
        </w:rPr>
      </w:pPr>
    </w:p>
    <w:p w:rsidR="00F03A3F" w:rsidRDefault="00F03A3F" w:rsidP="00F03A3F">
      <w:pPr>
        <w:rPr>
          <w:i/>
          <w:sz w:val="22"/>
          <w:szCs w:val="22"/>
        </w:rPr>
      </w:pPr>
      <w:r w:rsidRPr="00F03A3F">
        <w:rPr>
          <w:i/>
          <w:sz w:val="22"/>
          <w:szCs w:val="22"/>
        </w:rPr>
        <w:t>Рекомендации родителям:</w:t>
      </w:r>
    </w:p>
    <w:p w:rsidR="00996068" w:rsidRPr="00996068" w:rsidRDefault="00996068" w:rsidP="00996068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996068">
        <w:rPr>
          <w:b/>
          <w:bCs/>
          <w:color w:val="181818"/>
          <w:sz w:val="27"/>
          <w:szCs w:val="27"/>
        </w:rPr>
        <w:t>Консультации:</w:t>
      </w:r>
    </w:p>
    <w:p w:rsidR="00996068" w:rsidRPr="00996068" w:rsidRDefault="00996068" w:rsidP="00996068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996068">
        <w:rPr>
          <w:color w:val="181818"/>
          <w:sz w:val="27"/>
          <w:szCs w:val="27"/>
        </w:rPr>
        <w:t>«Как подружить ребенка со спортом»,</w:t>
      </w:r>
    </w:p>
    <w:p w:rsidR="00996068" w:rsidRPr="00996068" w:rsidRDefault="00996068" w:rsidP="00996068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996068">
        <w:rPr>
          <w:color w:val="181818"/>
          <w:sz w:val="27"/>
          <w:szCs w:val="27"/>
        </w:rPr>
        <w:t>«Как развивать уверенность»,</w:t>
      </w:r>
    </w:p>
    <w:p w:rsidR="00996068" w:rsidRDefault="00996068" w:rsidP="00996068">
      <w:pPr>
        <w:shd w:val="clear" w:color="auto" w:fill="FFFFFF"/>
        <w:rPr>
          <w:color w:val="181818"/>
          <w:sz w:val="27"/>
          <w:szCs w:val="27"/>
        </w:rPr>
      </w:pPr>
      <w:r w:rsidRPr="00996068">
        <w:rPr>
          <w:color w:val="181818"/>
          <w:sz w:val="27"/>
          <w:szCs w:val="27"/>
        </w:rPr>
        <w:t>«Игры и упражнения на развитие физич</w:t>
      </w:r>
      <w:r w:rsidR="00165A2F">
        <w:rPr>
          <w:color w:val="181818"/>
          <w:sz w:val="27"/>
          <w:szCs w:val="27"/>
        </w:rPr>
        <w:t>еских способностей ребенка».</w:t>
      </w:r>
    </w:p>
    <w:p w:rsidR="00165A2F" w:rsidRDefault="00165A2F" w:rsidP="00996068">
      <w:pPr>
        <w:shd w:val="clear" w:color="auto" w:fill="FFFFFF"/>
        <w:rPr>
          <w:rFonts w:ascii="Titillium Web" w:hAnsi="Titillium Web"/>
          <w:color w:val="333333"/>
          <w:sz w:val="28"/>
          <w:szCs w:val="28"/>
          <w:shd w:val="clear" w:color="auto" w:fill="FFFFFF"/>
        </w:rPr>
      </w:pPr>
      <w:r w:rsidRPr="00165A2F">
        <w:rPr>
          <w:rFonts w:ascii="Titillium Web" w:hAnsi="Titillium Web"/>
          <w:color w:val="333333"/>
          <w:sz w:val="28"/>
          <w:szCs w:val="28"/>
          <w:shd w:val="clear" w:color="auto" w:fill="FFFFFF"/>
        </w:rPr>
        <w:t>«Физическое воспитание ребёнка в ДОУ и семье»</w:t>
      </w:r>
    </w:p>
    <w:p w:rsidR="00370A70" w:rsidRPr="00165A2F" w:rsidRDefault="00370A70" w:rsidP="00996068">
      <w:pPr>
        <w:shd w:val="clear" w:color="auto" w:fill="FFFFFF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«Делайте зарядку, будите в порядке!»</w:t>
      </w:r>
    </w:p>
    <w:p w:rsidR="00996068" w:rsidRPr="00996068" w:rsidRDefault="00996068" w:rsidP="00996068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996068">
        <w:rPr>
          <w:color w:val="181818"/>
          <w:sz w:val="27"/>
          <w:szCs w:val="27"/>
        </w:rPr>
        <w:t xml:space="preserve"> </w:t>
      </w:r>
      <w:r w:rsidR="00165A2F">
        <w:rPr>
          <w:color w:val="181818"/>
          <w:sz w:val="27"/>
          <w:szCs w:val="27"/>
        </w:rPr>
        <w:t xml:space="preserve"> </w:t>
      </w:r>
    </w:p>
    <w:p w:rsidR="00F03A3F" w:rsidRDefault="00F03A3F" w:rsidP="00F03A3F">
      <w:pPr>
        <w:rPr>
          <w:i/>
          <w:sz w:val="22"/>
          <w:szCs w:val="22"/>
        </w:rPr>
      </w:pPr>
      <w:r w:rsidRPr="00F03A3F">
        <w:rPr>
          <w:i/>
          <w:sz w:val="22"/>
          <w:szCs w:val="22"/>
        </w:rPr>
        <w:t>Учебно-методический комплекс:</w:t>
      </w:r>
      <w:r w:rsidR="00370A70" w:rsidRPr="00370A70">
        <w:rPr>
          <w:rFonts w:ascii="Titillium Web" w:hAnsi="Titillium Web"/>
          <w:color w:val="333333"/>
          <w:shd w:val="clear" w:color="auto" w:fill="FFFFFF"/>
        </w:rPr>
        <w:t xml:space="preserve"> </w:t>
      </w:r>
      <w:r w:rsidR="00370A70">
        <w:rPr>
          <w:rFonts w:ascii="Titillium Web" w:hAnsi="Titillium Web"/>
          <w:color w:val="333333"/>
          <w:shd w:val="clear" w:color="auto" w:fill="FFFFFF"/>
        </w:rPr>
        <w:t>Л.В. Яковлева парциальная программа по физическому воспитанию для детей дошкольного возраста «Старт»</w:t>
      </w:r>
    </w:p>
    <w:p w:rsidR="00165A2F" w:rsidRPr="00F03A3F" w:rsidRDefault="00165A2F" w:rsidP="00F03A3F">
      <w:pPr>
        <w:rPr>
          <w:i/>
          <w:sz w:val="22"/>
          <w:szCs w:val="22"/>
        </w:rPr>
      </w:pPr>
    </w:p>
    <w:p w:rsidR="00F03A3F" w:rsidRPr="00F03A3F" w:rsidRDefault="00F03A3F" w:rsidP="00F03A3F">
      <w:pPr>
        <w:rPr>
          <w:i/>
          <w:sz w:val="22"/>
          <w:szCs w:val="22"/>
        </w:rPr>
      </w:pPr>
      <w:r w:rsidRPr="00F03A3F">
        <w:rPr>
          <w:i/>
          <w:sz w:val="22"/>
          <w:szCs w:val="22"/>
        </w:rPr>
        <w:t>Аналитический отчет по реализации ИОМ:</w:t>
      </w:r>
    </w:p>
    <w:p w:rsidR="00F03A3F" w:rsidRPr="00F03A3F" w:rsidRDefault="00F03A3F" w:rsidP="00F03A3F">
      <w:pPr>
        <w:rPr>
          <w:sz w:val="22"/>
          <w:szCs w:val="22"/>
        </w:rPr>
      </w:pPr>
      <w:r w:rsidRPr="00F03A3F">
        <w:rPr>
          <w:sz w:val="22"/>
          <w:szCs w:val="22"/>
        </w:rPr>
        <w:t xml:space="preserve">Приложение: совместная (педагог-психолог, </w:t>
      </w:r>
      <w:r w:rsidR="00370A70">
        <w:rPr>
          <w:sz w:val="22"/>
          <w:szCs w:val="22"/>
        </w:rPr>
        <w:t xml:space="preserve"> </w:t>
      </w:r>
      <w:r w:rsidRPr="00F03A3F">
        <w:rPr>
          <w:sz w:val="22"/>
          <w:szCs w:val="22"/>
        </w:rPr>
        <w:t>инструктор по ФК, воспитатель) сетка занятий, где прописывается работа всех педагогов.</w:t>
      </w:r>
    </w:p>
    <w:p w:rsidR="00516C3C" w:rsidRDefault="00516C3C" w:rsidP="00112816">
      <w:pPr>
        <w:spacing w:after="200" w:line="276" w:lineRule="auto"/>
        <w:ind w:firstLine="567"/>
        <w:jc w:val="right"/>
        <w:rPr>
          <w:b/>
          <w:sz w:val="28"/>
          <w:szCs w:val="20"/>
        </w:rPr>
      </w:pPr>
    </w:p>
    <w:p w:rsidR="00370A70" w:rsidRDefault="00370A70" w:rsidP="00112816">
      <w:pPr>
        <w:shd w:val="clear" w:color="auto" w:fill="FFFFFF"/>
        <w:ind w:firstLine="567"/>
        <w:jc w:val="both"/>
        <w:rPr>
          <w:i/>
        </w:rPr>
      </w:pPr>
    </w:p>
    <w:p w:rsidR="00370A70" w:rsidRDefault="00370A70" w:rsidP="00112816">
      <w:pPr>
        <w:shd w:val="clear" w:color="auto" w:fill="FFFFFF"/>
        <w:ind w:firstLine="567"/>
        <w:jc w:val="both"/>
        <w:rPr>
          <w:i/>
        </w:rPr>
      </w:pPr>
    </w:p>
    <w:p w:rsidR="00370A70" w:rsidRDefault="00370A70" w:rsidP="00112816">
      <w:pPr>
        <w:shd w:val="clear" w:color="auto" w:fill="FFFFFF"/>
        <w:ind w:firstLine="567"/>
        <w:jc w:val="both"/>
        <w:rPr>
          <w:i/>
        </w:rPr>
      </w:pPr>
    </w:p>
    <w:p w:rsidR="00370A70" w:rsidRDefault="00370A70" w:rsidP="00112816">
      <w:pPr>
        <w:shd w:val="clear" w:color="auto" w:fill="FFFFFF"/>
        <w:ind w:firstLine="567"/>
        <w:jc w:val="both"/>
        <w:rPr>
          <w:i/>
        </w:rPr>
      </w:pPr>
    </w:p>
    <w:p w:rsidR="00370A70" w:rsidRDefault="00370A70" w:rsidP="00112816">
      <w:pPr>
        <w:shd w:val="clear" w:color="auto" w:fill="FFFFFF"/>
        <w:ind w:firstLine="567"/>
        <w:jc w:val="both"/>
        <w:rPr>
          <w:i/>
        </w:rPr>
      </w:pPr>
    </w:p>
    <w:p w:rsidR="00370A70" w:rsidRDefault="00370A70" w:rsidP="00112816">
      <w:pPr>
        <w:shd w:val="clear" w:color="auto" w:fill="FFFFFF"/>
        <w:ind w:firstLine="567"/>
        <w:jc w:val="both"/>
        <w:rPr>
          <w:i/>
        </w:rPr>
      </w:pPr>
    </w:p>
    <w:p w:rsidR="00A74D11" w:rsidRPr="00D82C72" w:rsidRDefault="00A74D11" w:rsidP="00112816">
      <w:pPr>
        <w:ind w:firstLine="567"/>
      </w:pPr>
    </w:p>
    <w:sectPr w:rsidR="00A74D11" w:rsidRPr="00D82C72" w:rsidSect="00F03A3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612C"/>
    <w:multiLevelType w:val="hybridMultilevel"/>
    <w:tmpl w:val="D00C19E8"/>
    <w:lvl w:ilvl="0" w:tplc="4F6AEF6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2A0B"/>
    <w:multiLevelType w:val="multilevel"/>
    <w:tmpl w:val="2C80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F4E51"/>
    <w:multiLevelType w:val="hybridMultilevel"/>
    <w:tmpl w:val="504848D2"/>
    <w:lvl w:ilvl="0" w:tplc="71B6C2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15E8"/>
    <w:multiLevelType w:val="hybridMultilevel"/>
    <w:tmpl w:val="4BB278B6"/>
    <w:lvl w:ilvl="0" w:tplc="EF60EF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16F1"/>
    <w:multiLevelType w:val="hybridMultilevel"/>
    <w:tmpl w:val="4D7C135A"/>
    <w:lvl w:ilvl="0" w:tplc="D450AD56">
      <w:start w:val="1"/>
      <w:numFmt w:val="decimal"/>
      <w:lvlText w:val="%1."/>
      <w:lvlJc w:val="left"/>
      <w:pPr>
        <w:ind w:left="595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5" w15:restartNumberingAfterBreak="0">
    <w:nsid w:val="37462BCC"/>
    <w:multiLevelType w:val="hybridMultilevel"/>
    <w:tmpl w:val="C2224CE4"/>
    <w:lvl w:ilvl="0" w:tplc="EF60EF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4600"/>
    <w:multiLevelType w:val="hybridMultilevel"/>
    <w:tmpl w:val="712C44BE"/>
    <w:lvl w:ilvl="0" w:tplc="913C32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A1C30"/>
    <w:multiLevelType w:val="hybridMultilevel"/>
    <w:tmpl w:val="4F0E35F8"/>
    <w:lvl w:ilvl="0" w:tplc="1FEE52A8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8" w15:restartNumberingAfterBreak="0">
    <w:nsid w:val="588C31DB"/>
    <w:multiLevelType w:val="multilevel"/>
    <w:tmpl w:val="BFFA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574EFE"/>
    <w:multiLevelType w:val="hybridMultilevel"/>
    <w:tmpl w:val="664AAC8A"/>
    <w:lvl w:ilvl="0" w:tplc="94B42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EF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A3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64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28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40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09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4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C1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8B64E7"/>
    <w:multiLevelType w:val="hybridMultilevel"/>
    <w:tmpl w:val="CD4E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C3C"/>
    <w:rsid w:val="00112816"/>
    <w:rsid w:val="00165A2F"/>
    <w:rsid w:val="001E0849"/>
    <w:rsid w:val="001F6AF1"/>
    <w:rsid w:val="002D635B"/>
    <w:rsid w:val="003167ED"/>
    <w:rsid w:val="00334F59"/>
    <w:rsid w:val="00370A70"/>
    <w:rsid w:val="00392663"/>
    <w:rsid w:val="003C1CB7"/>
    <w:rsid w:val="003D0C1C"/>
    <w:rsid w:val="0048354B"/>
    <w:rsid w:val="004C501D"/>
    <w:rsid w:val="004F719F"/>
    <w:rsid w:val="00516A21"/>
    <w:rsid w:val="00516C3C"/>
    <w:rsid w:val="00681065"/>
    <w:rsid w:val="007600BA"/>
    <w:rsid w:val="00784677"/>
    <w:rsid w:val="007D333A"/>
    <w:rsid w:val="0080721B"/>
    <w:rsid w:val="009873AC"/>
    <w:rsid w:val="00996068"/>
    <w:rsid w:val="00A02135"/>
    <w:rsid w:val="00A10BF4"/>
    <w:rsid w:val="00A67FBB"/>
    <w:rsid w:val="00A74D11"/>
    <w:rsid w:val="00BB2E08"/>
    <w:rsid w:val="00BF0FB3"/>
    <w:rsid w:val="00C4000F"/>
    <w:rsid w:val="00D82C72"/>
    <w:rsid w:val="00DA4B10"/>
    <w:rsid w:val="00DD4814"/>
    <w:rsid w:val="00DF2137"/>
    <w:rsid w:val="00E30D86"/>
    <w:rsid w:val="00F0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4EA6"/>
  <w15:docId w15:val="{477BE12F-239E-4CC6-8CAA-87287961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39"/>
    <w:rsid w:val="0051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16C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F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4">
    <w:name w:val="c4"/>
    <w:basedOn w:val="a"/>
    <w:rsid w:val="00DD4814"/>
    <w:pPr>
      <w:spacing w:before="100" w:beforeAutospacing="1" w:after="100" w:afterAutospacing="1"/>
    </w:pPr>
  </w:style>
  <w:style w:type="character" w:customStyle="1" w:styleId="c1">
    <w:name w:val="c1"/>
    <w:basedOn w:val="a0"/>
    <w:rsid w:val="00DD4814"/>
  </w:style>
  <w:style w:type="paragraph" w:customStyle="1" w:styleId="c6">
    <w:name w:val="c6"/>
    <w:basedOn w:val="a"/>
    <w:rsid w:val="00DD4814"/>
    <w:pPr>
      <w:spacing w:before="100" w:beforeAutospacing="1" w:after="100" w:afterAutospacing="1"/>
    </w:pPr>
  </w:style>
  <w:style w:type="paragraph" w:customStyle="1" w:styleId="c28">
    <w:name w:val="c28"/>
    <w:basedOn w:val="a"/>
    <w:rsid w:val="004F719F"/>
    <w:pPr>
      <w:spacing w:before="100" w:beforeAutospacing="1" w:after="100" w:afterAutospacing="1"/>
    </w:pPr>
  </w:style>
  <w:style w:type="character" w:customStyle="1" w:styleId="c31">
    <w:name w:val="c31"/>
    <w:basedOn w:val="a0"/>
    <w:rsid w:val="004F719F"/>
  </w:style>
  <w:style w:type="character" w:customStyle="1" w:styleId="c12">
    <w:name w:val="c12"/>
    <w:basedOn w:val="a0"/>
    <w:rsid w:val="004F719F"/>
  </w:style>
  <w:style w:type="paragraph" w:customStyle="1" w:styleId="c2">
    <w:name w:val="c2"/>
    <w:basedOn w:val="a"/>
    <w:rsid w:val="004F719F"/>
    <w:pPr>
      <w:spacing w:before="100" w:beforeAutospacing="1" w:after="100" w:afterAutospacing="1"/>
    </w:pPr>
  </w:style>
  <w:style w:type="character" w:customStyle="1" w:styleId="c34">
    <w:name w:val="c34"/>
    <w:basedOn w:val="a0"/>
    <w:rsid w:val="004F719F"/>
  </w:style>
  <w:style w:type="paragraph" w:styleId="a6">
    <w:name w:val="List Paragraph"/>
    <w:basedOn w:val="a"/>
    <w:uiPriority w:val="34"/>
    <w:qFormat/>
    <w:rsid w:val="00BF0FB3"/>
    <w:pPr>
      <w:ind w:left="720"/>
      <w:contextualSpacing/>
    </w:pPr>
  </w:style>
  <w:style w:type="character" w:customStyle="1" w:styleId="c3">
    <w:name w:val="c3"/>
    <w:basedOn w:val="a0"/>
    <w:rsid w:val="00BF0FB3"/>
  </w:style>
  <w:style w:type="paragraph" w:styleId="a7">
    <w:name w:val="Normal (Web)"/>
    <w:basedOn w:val="a"/>
    <w:uiPriority w:val="99"/>
    <w:unhideWhenUsed/>
    <w:rsid w:val="009873A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873AC"/>
    <w:rPr>
      <w:b/>
      <w:bCs/>
    </w:rPr>
  </w:style>
  <w:style w:type="paragraph" w:customStyle="1" w:styleId="c10">
    <w:name w:val="c10"/>
    <w:basedOn w:val="a"/>
    <w:rsid w:val="00392663"/>
    <w:pPr>
      <w:spacing w:before="100" w:beforeAutospacing="1" w:after="100" w:afterAutospacing="1"/>
    </w:pPr>
  </w:style>
  <w:style w:type="character" w:customStyle="1" w:styleId="c9">
    <w:name w:val="c9"/>
    <w:basedOn w:val="a0"/>
    <w:rsid w:val="00392663"/>
  </w:style>
  <w:style w:type="character" w:customStyle="1" w:styleId="c0">
    <w:name w:val="c0"/>
    <w:basedOn w:val="a0"/>
    <w:rsid w:val="00392663"/>
  </w:style>
  <w:style w:type="character" w:customStyle="1" w:styleId="c32">
    <w:name w:val="c32"/>
    <w:basedOn w:val="a0"/>
    <w:rsid w:val="00392663"/>
  </w:style>
  <w:style w:type="paragraph" w:customStyle="1" w:styleId="c5">
    <w:name w:val="c5"/>
    <w:basedOn w:val="a"/>
    <w:rsid w:val="002D63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cp:lastPrinted>2022-03-10T03:57:00Z</cp:lastPrinted>
  <dcterms:created xsi:type="dcterms:W3CDTF">2021-10-06T18:02:00Z</dcterms:created>
  <dcterms:modified xsi:type="dcterms:W3CDTF">2022-03-10T04:03:00Z</dcterms:modified>
</cp:coreProperties>
</file>